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FBB21B6" w14:textId="0F219B45" w:rsidR="00524241" w:rsidRPr="00827886" w:rsidRDefault="00562C5E" w:rsidP="007E3E45">
      <w:pPr>
        <w:rPr>
          <w:rFonts w:ascii="Times New Roman" w:hAnsi="Times New Roman" w:cs="Times New Roman"/>
          <w:b/>
          <w:sz w:val="36"/>
          <w:szCs w:val="36"/>
        </w:rPr>
      </w:pPr>
      <w:r w:rsidRPr="00827886">
        <w:rPr>
          <w:rFonts w:ascii="Times New Roman" w:hAnsi="Times New Roman" w:cs="Times New Roman"/>
          <w:b/>
          <w:sz w:val="36"/>
          <w:szCs w:val="36"/>
        </w:rPr>
        <w:t xml:space="preserve">Activity and functional </w:t>
      </w:r>
      <w:r w:rsidR="00261F83" w:rsidRPr="00827886">
        <w:rPr>
          <w:rFonts w:ascii="Times New Roman" w:hAnsi="Times New Roman" w:cs="Times New Roman"/>
          <w:b/>
          <w:sz w:val="36"/>
          <w:szCs w:val="36"/>
        </w:rPr>
        <w:t>variance</w:t>
      </w:r>
      <w:r w:rsidR="00BB5761" w:rsidRPr="00827886">
        <w:rPr>
          <w:rFonts w:ascii="Times New Roman" w:hAnsi="Times New Roman" w:cs="Times New Roman"/>
          <w:b/>
          <w:sz w:val="36"/>
          <w:szCs w:val="36"/>
        </w:rPr>
        <w:t xml:space="preserve"> </w:t>
      </w:r>
      <w:r w:rsidRPr="00827886">
        <w:rPr>
          <w:rFonts w:ascii="Times New Roman" w:hAnsi="Times New Roman" w:cs="Times New Roman"/>
          <w:b/>
          <w:sz w:val="36"/>
          <w:szCs w:val="36"/>
        </w:rPr>
        <w:t xml:space="preserve">of </w:t>
      </w:r>
      <w:r w:rsidR="00BB5761" w:rsidRPr="00827886">
        <w:rPr>
          <w:rFonts w:ascii="Times New Roman" w:hAnsi="Times New Roman" w:cs="Times New Roman"/>
          <w:b/>
          <w:sz w:val="36"/>
          <w:szCs w:val="36"/>
        </w:rPr>
        <w:t xml:space="preserve">isolated </w:t>
      </w:r>
      <w:r w:rsidR="00C2458F" w:rsidRPr="00827886">
        <w:rPr>
          <w:rFonts w:ascii="Times New Roman" w:hAnsi="Times New Roman" w:cs="Times New Roman"/>
          <w:b/>
          <w:sz w:val="36"/>
          <w:szCs w:val="36"/>
        </w:rPr>
        <w:t xml:space="preserve">extremophile </w:t>
      </w:r>
      <w:r w:rsidRPr="00827886">
        <w:rPr>
          <w:rFonts w:ascii="Times New Roman" w:hAnsi="Times New Roman" w:cs="Times New Roman"/>
          <w:b/>
          <w:sz w:val="36"/>
          <w:szCs w:val="36"/>
        </w:rPr>
        <w:t xml:space="preserve">microbiomes </w:t>
      </w:r>
      <w:r w:rsidR="00BB5761" w:rsidRPr="00827886">
        <w:rPr>
          <w:rFonts w:ascii="Times New Roman" w:hAnsi="Times New Roman" w:cs="Times New Roman"/>
          <w:b/>
          <w:sz w:val="36"/>
          <w:szCs w:val="36"/>
        </w:rPr>
        <w:t>revealed through metatranscriptomics</w:t>
      </w:r>
    </w:p>
    <w:p w14:paraId="309F75DB" w14:textId="77777777" w:rsidR="00BB5761" w:rsidRPr="00827886" w:rsidRDefault="00BB5761" w:rsidP="007E3E45">
      <w:pPr>
        <w:rPr>
          <w:rFonts w:ascii="Times New Roman" w:hAnsi="Times New Roman" w:cs="Times New Roman"/>
        </w:rPr>
      </w:pPr>
    </w:p>
    <w:p w14:paraId="72BA8175" w14:textId="3FB0C7CC" w:rsidR="00BB5761" w:rsidRDefault="00BB5761" w:rsidP="007E3E45">
      <w:pPr>
        <w:rPr>
          <w:rFonts w:ascii="Times New Roman" w:hAnsi="Times New Roman" w:cs="Times New Roman"/>
        </w:rPr>
      </w:pPr>
      <w:r w:rsidRPr="00827886">
        <w:rPr>
          <w:rFonts w:ascii="Times New Roman" w:hAnsi="Times New Roman" w:cs="Times New Roman"/>
        </w:rPr>
        <w:t xml:space="preserve">Gherman Uritskiy, Diego Gelsinger, Adam Munn, </w:t>
      </w:r>
      <w:r w:rsidR="00E20199">
        <w:rPr>
          <w:rFonts w:ascii="Times New Roman" w:hAnsi="Times New Roman" w:cs="Times New Roman"/>
        </w:rPr>
        <w:t xml:space="preserve">Michael Tisza (?), </w:t>
      </w:r>
      <w:r w:rsidRPr="00827886">
        <w:rPr>
          <w:rFonts w:ascii="Times New Roman" w:hAnsi="Times New Roman" w:cs="Times New Roman"/>
        </w:rPr>
        <w:t>James Taylor, Jocelyne DiRuggiero</w:t>
      </w:r>
    </w:p>
    <w:p w14:paraId="64D3FB87" w14:textId="77777777" w:rsidR="00AB556B" w:rsidRDefault="00AB556B" w:rsidP="007E3E45">
      <w:pPr>
        <w:rPr>
          <w:rFonts w:ascii="Times New Roman" w:hAnsi="Times New Roman" w:cs="Times New Roman"/>
        </w:rPr>
      </w:pPr>
    </w:p>
    <w:p w14:paraId="33654A2D" w14:textId="322D7223" w:rsidR="00AB556B" w:rsidRPr="00AB556B" w:rsidRDefault="00AB556B" w:rsidP="007E3E45">
      <w:pPr>
        <w:rPr>
          <w:rFonts w:ascii="Times New Roman" w:hAnsi="Times New Roman" w:cs="Times New Roman"/>
          <w:b/>
        </w:rPr>
      </w:pPr>
      <w:r w:rsidRPr="00AB556B">
        <w:rPr>
          <w:rFonts w:ascii="Times New Roman" w:hAnsi="Times New Roman" w:cs="Times New Roman"/>
          <w:b/>
        </w:rPr>
        <w:t>ABSTRACT</w:t>
      </w:r>
    </w:p>
    <w:p w14:paraId="7B15B8EE" w14:textId="77777777" w:rsidR="00813894" w:rsidRPr="00CF3D2A" w:rsidRDefault="00813894" w:rsidP="00813894">
      <w:pPr>
        <w:rPr>
          <w:rFonts w:ascii="Times New Roman" w:hAnsi="Times New Roman" w:cs="Times New Roman"/>
        </w:rPr>
      </w:pPr>
      <w:r>
        <w:rPr>
          <w:rFonts w:ascii="Times New Roman" w:hAnsi="Times New Roman" w:cs="Times New Roman"/>
        </w:rPr>
        <w:tab/>
      </w:r>
      <w:r w:rsidRPr="006D5AE2">
        <w:rPr>
          <w:rFonts w:ascii="Times New Roman" w:hAnsi="Times New Roman" w:cs="Times New Roman"/>
          <w:color w:val="0A2850"/>
        </w:rPr>
        <w:t xml:space="preserve">Microbial communities play a predominant role in the biosphere and, as such, understanding the mechanisms underlying their </w:t>
      </w:r>
      <w:r>
        <w:rPr>
          <w:rFonts w:ascii="Times New Roman" w:hAnsi="Times New Roman" w:cs="Times New Roman"/>
          <w:color w:val="0A2850"/>
        </w:rPr>
        <w:t>adaptations to environmental conditions is critical for predicting their behavior</w:t>
      </w:r>
      <w:r w:rsidRPr="006D5AE2">
        <w:rPr>
          <w:rFonts w:ascii="Times New Roman" w:hAnsi="Times New Roman" w:cs="Times New Roman"/>
        </w:rPr>
        <w:t xml:space="preserve">. </w:t>
      </w:r>
      <w:r>
        <w:rPr>
          <w:rFonts w:ascii="Times New Roman" w:hAnsi="Times New Roman" w:cs="Times New Roman"/>
        </w:rPr>
        <w:t>Metagenomic composition and the inferred functional potential offers only a limited view of a microbiome’s capabilities, while investigating a microbial community’s activity through metatranscriptomics allows to see its active metabolic functions as well as transient adaptations to the environment. However, practical limitations of deploying RNA sequencing prevented this method from being deployed in many communities, particularly low-biomass ecology model systems such endolithic (inside rock) extremophiles. To address this knowledge gap, and to build a conceptual framework of relating the genomic and transcriptomic components of isolated microbiomes, we performed a robust meta-</w:t>
      </w:r>
      <w:proofErr w:type="spellStart"/>
      <w:r>
        <w:rPr>
          <w:rFonts w:ascii="Times New Roman" w:hAnsi="Times New Roman" w:cs="Times New Roman"/>
        </w:rPr>
        <w:t>omic</w:t>
      </w:r>
      <w:proofErr w:type="spellEnd"/>
      <w:r>
        <w:rPr>
          <w:rFonts w:ascii="Times New Roman" w:hAnsi="Times New Roman" w:cs="Times New Roman"/>
        </w:rPr>
        <w:t xml:space="preserve"> survey of extremophile communities found inside salt nodules in the Atacama Desert. We found that the diverse members of this halophilic community undergo a wide variety of transcriptional adaptations to overcome the hyper-saline environment of the nodules, and have strikingly different levels of total transcriptional activity. Most surprisingly, we report that a novel </w:t>
      </w:r>
      <w:r w:rsidRPr="00B37E71">
        <w:rPr>
          <w:rFonts w:ascii="Times New Roman" w:hAnsi="Times New Roman" w:cs="Times New Roman"/>
          <w:i/>
        </w:rPr>
        <w:t>Dolichomastix</w:t>
      </w:r>
      <w:r>
        <w:rPr>
          <w:rFonts w:ascii="Times New Roman" w:hAnsi="Times New Roman" w:cs="Times New Roman"/>
        </w:rPr>
        <w:t xml:space="preserve"> alga – the only Eukaryote found in this system – is by far the most active community member, producing the vast majority of the community’s photosynthetic transcripts despite being outnumbered by members of the </w:t>
      </w:r>
      <w:r w:rsidRPr="00B37E71">
        <w:rPr>
          <w:rFonts w:ascii="Times New Roman" w:hAnsi="Times New Roman" w:cs="Times New Roman"/>
          <w:i/>
        </w:rPr>
        <w:t>Cyanobacteria</w:t>
      </w:r>
      <w:r w:rsidRPr="008B41F8">
        <w:rPr>
          <w:rFonts w:ascii="Times New Roman" w:hAnsi="Times New Roman" w:cs="Times New Roman"/>
        </w:rPr>
        <w:t xml:space="preserve"> phylum</w:t>
      </w:r>
      <w:r>
        <w:rPr>
          <w:rFonts w:ascii="Times New Roman" w:hAnsi="Times New Roman" w:cs="Times New Roman"/>
        </w:rPr>
        <w:t>. Comparative metatranscriptomics also revealed that the strikingly divergent transcriptional adaptations of the individual segregated communities in the nodules, despite their robust functional potentials. These unique transcriptional adaptations in each nodule were observed at the levels of total organismal activity, functional pathway prioritization, viral activity, and the overall functional landscape</w:t>
      </w:r>
      <w:r w:rsidRPr="00CF3D2A">
        <w:rPr>
          <w:rFonts w:ascii="Times New Roman" w:hAnsi="Times New Roman" w:cs="Times New Roman"/>
        </w:rPr>
        <w:t>.</w:t>
      </w:r>
      <w:r>
        <w:rPr>
          <w:rFonts w:ascii="Times New Roman" w:hAnsi="Times New Roman" w:cs="Times New Roman"/>
        </w:rPr>
        <w:t xml:space="preserve"> These observations allowed for the organization of a conceptual framework to relate the metagenomic components of isolated microbiomes to their transcriptional and metabolic activity.</w:t>
      </w:r>
    </w:p>
    <w:p w14:paraId="0A98A485" w14:textId="77777777" w:rsidR="00CF3D2A" w:rsidRDefault="00CF3D2A" w:rsidP="007E3E45">
      <w:pPr>
        <w:rPr>
          <w:rFonts w:ascii="Times New Roman" w:hAnsi="Times New Roman" w:cs="Times New Roman"/>
        </w:rPr>
      </w:pPr>
    </w:p>
    <w:p w14:paraId="6BA2EFBC" w14:textId="77777777" w:rsidR="00AB556B" w:rsidRPr="00827886" w:rsidRDefault="00AB556B" w:rsidP="007E3E45">
      <w:pPr>
        <w:rPr>
          <w:rFonts w:ascii="Times New Roman" w:hAnsi="Times New Roman" w:cs="Times New Roman"/>
        </w:rPr>
      </w:pPr>
    </w:p>
    <w:p w14:paraId="04702481" w14:textId="5FE0ACBA" w:rsidR="00B45D49" w:rsidRDefault="00674A45" w:rsidP="007E3E45">
      <w:pPr>
        <w:rPr>
          <w:rFonts w:ascii="Times New Roman" w:hAnsi="Times New Roman" w:cs="Times New Roman"/>
        </w:rPr>
      </w:pPr>
      <w:r w:rsidRPr="00827886">
        <w:rPr>
          <w:rFonts w:ascii="Times New Roman" w:hAnsi="Times New Roman" w:cs="Times New Roman"/>
          <w:b/>
        </w:rPr>
        <w:t>INTRUDUCTION</w:t>
      </w:r>
      <w:r w:rsidR="00827F74" w:rsidRPr="00827886">
        <w:rPr>
          <w:rFonts w:ascii="Times New Roman" w:hAnsi="Times New Roman" w:cs="Times New Roman"/>
          <w:b/>
        </w:rPr>
        <w:t xml:space="preserve"> </w:t>
      </w:r>
    </w:p>
    <w:p w14:paraId="27043A5A" w14:textId="77777777" w:rsidR="00831B94" w:rsidRPr="00827886" w:rsidRDefault="00831B94" w:rsidP="007E3E45">
      <w:pPr>
        <w:rPr>
          <w:rFonts w:ascii="Times New Roman" w:hAnsi="Times New Roman" w:cs="Times New Roman"/>
        </w:rPr>
      </w:pPr>
    </w:p>
    <w:p w14:paraId="478DAA00" w14:textId="50457EAF" w:rsidR="00B45D49" w:rsidRPr="00827886" w:rsidRDefault="00B45D49" w:rsidP="007E3E45">
      <w:pPr>
        <w:ind w:firstLine="720"/>
        <w:rPr>
          <w:rFonts w:ascii="Times New Roman" w:hAnsi="Times New Roman" w:cs="Times New Roman"/>
        </w:rPr>
      </w:pPr>
      <w:r w:rsidRPr="00827886">
        <w:rPr>
          <w:rFonts w:ascii="Times New Roman" w:hAnsi="Times New Roman" w:cs="Times New Roman"/>
        </w:rPr>
        <w:t xml:space="preserve">Metabolic activity of microorganisms is the major driving force in nutrient and energy turnover in the biosphere. While the functioning of select isolated organisms has been well studied through proteomics and metabolomics, such assays are not always feasible to deploy in environmental microbiomes. Due to compounding </w:t>
      </w:r>
      <w:r w:rsidR="00C73A33" w:rsidRPr="00827886">
        <w:rPr>
          <w:rFonts w:ascii="Times New Roman" w:hAnsi="Times New Roman" w:cs="Times New Roman"/>
        </w:rPr>
        <w:t xml:space="preserve">taxonomic </w:t>
      </w:r>
      <w:r w:rsidRPr="00827886">
        <w:rPr>
          <w:rFonts w:ascii="Times New Roman" w:hAnsi="Times New Roman" w:cs="Times New Roman"/>
        </w:rPr>
        <w:t xml:space="preserve">complexity </w:t>
      </w:r>
      <w:r w:rsidR="00C73A33" w:rsidRPr="00827886">
        <w:rPr>
          <w:rFonts w:ascii="Times New Roman" w:hAnsi="Times New Roman" w:cs="Times New Roman"/>
        </w:rPr>
        <w:t xml:space="preserve">and </w:t>
      </w:r>
      <w:r w:rsidRPr="00827886">
        <w:rPr>
          <w:rFonts w:ascii="Times New Roman" w:hAnsi="Times New Roman" w:cs="Times New Roman"/>
        </w:rPr>
        <w:t>limited bio</w:t>
      </w:r>
      <w:r w:rsidR="00C73A33" w:rsidRPr="00827886">
        <w:rPr>
          <w:rFonts w:ascii="Times New Roman" w:hAnsi="Times New Roman" w:cs="Times New Roman"/>
        </w:rPr>
        <w:t xml:space="preserve">mass these assays are difficult to deploy in most microbiomes. However, with recent rapid advancements in nucleic acid sequencing, both the metagenomic (DNA) and metatranscriptomic (RNA) components of microbiomes can be interrogated with previously impossible throughput and accuracy. Metatranscriptomic sequencing in particular shows promise to shed light on the metabolic activities of previously uncharacterized microorganisms. While RNA transcription is </w:t>
      </w:r>
      <w:r w:rsidR="00C73A33" w:rsidRPr="00827886">
        <w:rPr>
          <w:rFonts w:ascii="Times New Roman" w:hAnsi="Times New Roman" w:cs="Times New Roman"/>
        </w:rPr>
        <w:lastRenderedPageBreak/>
        <w:t xml:space="preserve">only an intermediate step leading to translation and then to enzymatic functional activity, it has been successfully used as a reasonably accurate proxy to infer the metabolic functioning. </w:t>
      </w:r>
    </w:p>
    <w:p w14:paraId="713D7F1D" w14:textId="743AF9E4" w:rsidR="00B45D49" w:rsidRPr="00827886" w:rsidRDefault="00C73A33" w:rsidP="007E3E45">
      <w:pPr>
        <w:ind w:firstLine="720"/>
        <w:rPr>
          <w:rFonts w:ascii="Times New Roman" w:hAnsi="Times New Roman" w:cs="Times New Roman"/>
        </w:rPr>
      </w:pPr>
      <w:r w:rsidRPr="00827886">
        <w:rPr>
          <w:rFonts w:ascii="Times New Roman" w:hAnsi="Times New Roman" w:cs="Times New Roman"/>
        </w:rPr>
        <w:t>The majority of recent microbiome studies have focused on metagenomics, which can be used to assemble the genomic component of the communities to uncover their functional potentials. However, gene or pathway abundance in a metagenomic sample reveals extremely limited information abou</w:t>
      </w:r>
      <w:r w:rsidR="00534A55" w:rsidRPr="00827886">
        <w:rPr>
          <w:rFonts w:ascii="Times New Roman" w:hAnsi="Times New Roman" w:cs="Times New Roman"/>
        </w:rPr>
        <w:t xml:space="preserve">t its activity (transcription), and thus the field of metagenomics is largely limited to investigating long-term evolutionary adaptations of microbiomes. On the other hand, metatranscriptomics have been successfully deployed to uncover transient or adaptations of microbiomes to varying conditions in a variety of systems. </w:t>
      </w:r>
    </w:p>
    <w:p w14:paraId="1024D88A" w14:textId="7891D4DD" w:rsidR="00534A55" w:rsidRPr="00827886" w:rsidRDefault="001F24BC" w:rsidP="007E3E45">
      <w:pPr>
        <w:ind w:firstLine="720"/>
        <w:rPr>
          <w:rFonts w:ascii="Times New Roman" w:hAnsi="Times New Roman" w:cs="Times New Roman"/>
        </w:rPr>
      </w:pPr>
      <w:r w:rsidRPr="00827886">
        <w:rPr>
          <w:rFonts w:ascii="Times New Roman" w:hAnsi="Times New Roman" w:cs="Times New Roman"/>
        </w:rPr>
        <w:t>T</w:t>
      </w:r>
      <w:r w:rsidR="00534A55" w:rsidRPr="00827886">
        <w:rPr>
          <w:rFonts w:ascii="Times New Roman" w:hAnsi="Times New Roman" w:cs="Times New Roman"/>
        </w:rPr>
        <w:t>he temporal instability and extraction difficulty of RNA presents a significant challenge when attempting metatranscriptomic studies in</w:t>
      </w:r>
      <w:r w:rsidR="000D2084" w:rsidRPr="00827886">
        <w:rPr>
          <w:rFonts w:ascii="Times New Roman" w:hAnsi="Times New Roman" w:cs="Times New Roman"/>
        </w:rPr>
        <w:t xml:space="preserve"> extremophilic microbiomes found in</w:t>
      </w:r>
      <w:r w:rsidR="00534A55" w:rsidRPr="00827886">
        <w:rPr>
          <w:rFonts w:ascii="Times New Roman" w:hAnsi="Times New Roman" w:cs="Times New Roman"/>
        </w:rPr>
        <w:t xml:space="preserve"> low-biomass environments</w:t>
      </w:r>
      <w:r w:rsidR="003C118B" w:rsidRPr="00827886">
        <w:rPr>
          <w:rFonts w:ascii="Times New Roman" w:hAnsi="Times New Roman" w:cs="Times New Roman"/>
        </w:rPr>
        <w:t>. In particular, the transcription</w:t>
      </w:r>
      <w:r w:rsidR="000D2084" w:rsidRPr="00827886">
        <w:rPr>
          <w:rFonts w:ascii="Times New Roman" w:hAnsi="Times New Roman" w:cs="Times New Roman"/>
        </w:rPr>
        <w:t>al activities</w:t>
      </w:r>
      <w:r w:rsidR="003C118B" w:rsidRPr="00827886">
        <w:rPr>
          <w:rFonts w:ascii="Times New Roman" w:hAnsi="Times New Roman" w:cs="Times New Roman"/>
        </w:rPr>
        <w:t xml:space="preserve"> of halophilic</w:t>
      </w:r>
      <w:r w:rsidR="00D41AE1" w:rsidRPr="00827886">
        <w:rPr>
          <w:rFonts w:ascii="Times New Roman" w:hAnsi="Times New Roman" w:cs="Times New Roman"/>
        </w:rPr>
        <w:t xml:space="preserve"> microbiomes, which play important bio-chemical roles in world’s biosphere, </w:t>
      </w:r>
      <w:r w:rsidR="003C118B" w:rsidRPr="00827886">
        <w:rPr>
          <w:rFonts w:ascii="Times New Roman" w:hAnsi="Times New Roman" w:cs="Times New Roman"/>
        </w:rPr>
        <w:t>rema</w:t>
      </w:r>
      <w:r w:rsidR="000D2084" w:rsidRPr="00827886">
        <w:rPr>
          <w:rFonts w:ascii="Times New Roman" w:hAnsi="Times New Roman" w:cs="Times New Roman"/>
        </w:rPr>
        <w:t>in largely unexplored</w:t>
      </w:r>
      <w:r w:rsidR="00D41AE1" w:rsidRPr="00827886">
        <w:rPr>
          <w:rFonts w:ascii="Times New Roman" w:hAnsi="Times New Roman" w:cs="Times New Roman"/>
        </w:rPr>
        <w:t xml:space="preserve">. While recent high-throughput sequencing advancements have transformed the field of halophile research, there remains a striking lack of studies investigating transcriptional </w:t>
      </w:r>
      <w:r w:rsidR="000F5B67" w:rsidRPr="00827886">
        <w:rPr>
          <w:rFonts w:ascii="Times New Roman" w:hAnsi="Times New Roman" w:cs="Times New Roman"/>
        </w:rPr>
        <w:t>activities</w:t>
      </w:r>
      <w:r w:rsidR="00D41AE1" w:rsidRPr="00827886">
        <w:rPr>
          <w:rFonts w:ascii="Times New Roman" w:hAnsi="Times New Roman" w:cs="Times New Roman"/>
        </w:rPr>
        <w:t xml:space="preserve"> and adaptations of halophiles in their natural environments</w:t>
      </w:r>
      <w:r w:rsidR="000F5B67" w:rsidRPr="00827886">
        <w:rPr>
          <w:rFonts w:ascii="Times New Roman" w:hAnsi="Times New Roman" w:cs="Times New Roman"/>
        </w:rPr>
        <w:t xml:space="preserve"> </w:t>
      </w:r>
      <w:r w:rsidR="00E82550">
        <w:rPr>
          <w:rFonts w:ascii="Times New Roman" w:hAnsi="Times New Roman" w:cs="Times New Roman"/>
        </w:rPr>
        <w:t>{</w:t>
      </w:r>
      <w:proofErr w:type="spellStart"/>
      <w:r w:rsidR="00E82550">
        <w:rPr>
          <w:rFonts w:ascii="Times New Roman" w:hAnsi="Times New Roman" w:cs="Times New Roman"/>
        </w:rPr>
        <w:t>Edwardson</w:t>
      </w:r>
      <w:proofErr w:type="spellEnd"/>
      <w:r w:rsidR="00E82550">
        <w:rPr>
          <w:rFonts w:ascii="Times New Roman" w:hAnsi="Times New Roman" w:cs="Times New Roman"/>
        </w:rPr>
        <w:t>, 2018 #9023}</w:t>
      </w:r>
      <w:r w:rsidR="000F5B67" w:rsidRPr="00827886">
        <w:rPr>
          <w:rFonts w:ascii="Times New Roman" w:hAnsi="Times New Roman" w:cs="Times New Roman"/>
        </w:rPr>
        <w:t>.</w:t>
      </w:r>
      <w:r w:rsidR="00D41AE1" w:rsidRPr="00827886">
        <w:rPr>
          <w:rFonts w:ascii="Times New Roman" w:hAnsi="Times New Roman" w:cs="Times New Roman"/>
        </w:rPr>
        <w:t xml:space="preserve"> </w:t>
      </w:r>
    </w:p>
    <w:p w14:paraId="63D1E704" w14:textId="23169715" w:rsidR="00674A45" w:rsidRPr="00827886" w:rsidRDefault="001F24BC" w:rsidP="007E3E45">
      <w:pPr>
        <w:ind w:firstLine="720"/>
        <w:rPr>
          <w:rFonts w:ascii="Times New Roman" w:hAnsi="Times New Roman" w:cs="Times New Roman"/>
        </w:rPr>
      </w:pPr>
      <w:r w:rsidRPr="00827886">
        <w:rPr>
          <w:rFonts w:ascii="Times New Roman" w:hAnsi="Times New Roman" w:cs="Times New Roman"/>
        </w:rPr>
        <w:t xml:space="preserve">Recent </w:t>
      </w:r>
      <w:r w:rsidR="007730EF" w:rsidRPr="00827886">
        <w:rPr>
          <w:rFonts w:ascii="Times New Roman" w:hAnsi="Times New Roman" w:cs="Times New Roman"/>
        </w:rPr>
        <w:t xml:space="preserve">studies </w:t>
      </w:r>
      <w:r w:rsidRPr="00827886">
        <w:rPr>
          <w:rFonts w:ascii="Times New Roman" w:hAnsi="Times New Roman" w:cs="Times New Roman"/>
        </w:rPr>
        <w:t xml:space="preserve">of the metagenomes of small isolated microbiomes such as those found in bromeliad rosettes or </w:t>
      </w:r>
      <w:r w:rsidR="007730EF" w:rsidRPr="00827886">
        <w:rPr>
          <w:rFonts w:ascii="Times New Roman" w:hAnsi="Times New Roman" w:cs="Times New Roman"/>
        </w:rPr>
        <w:t>separated salt formations revealed that such communities converge to very similar high-level taxonomic and functional potential landscapes when subject to similar external conditions, while stochastically diverging in terms of their fine-scale (strain) composition. However, it remains to be seen how the transcriptional activities of such isolated communities compare. One hypothesis is that their metatranscriptomes converge on a similar activity landscape just like their functional potentials. On the other hand, it is also possible that rapid adaptations to unique and transient changes in each isolated community force their metatranscriptomes to diverge.</w:t>
      </w:r>
    </w:p>
    <w:p w14:paraId="1C0492DC" w14:textId="6F0CD934" w:rsidR="009A305D" w:rsidRPr="00827886" w:rsidRDefault="009D3CC9" w:rsidP="00E82550">
      <w:pPr>
        <w:ind w:firstLine="720"/>
        <w:rPr>
          <w:rFonts w:ascii="Times New Roman" w:hAnsi="Times New Roman" w:cs="Times New Roman"/>
        </w:rPr>
      </w:pPr>
      <w:r w:rsidRPr="00827886">
        <w:rPr>
          <w:rFonts w:ascii="Times New Roman" w:hAnsi="Times New Roman" w:cs="Times New Roman"/>
        </w:rPr>
        <w:t>To address these two major knowledge gaps, we interrogated the transcriptional activities of isolated halophilic microbiomes found in</w:t>
      </w:r>
      <w:r w:rsidR="007E3E45">
        <w:rPr>
          <w:rFonts w:ascii="Times New Roman" w:hAnsi="Times New Roman" w:cs="Times New Roman"/>
        </w:rPr>
        <w:t xml:space="preserve"> </w:t>
      </w:r>
      <w:r w:rsidRPr="00827886">
        <w:rPr>
          <w:rFonts w:ascii="Times New Roman" w:hAnsi="Times New Roman" w:cs="Times New Roman"/>
        </w:rPr>
        <w:t xml:space="preserve">the Atacama Desert. </w:t>
      </w:r>
      <w:r w:rsidR="007E3E45">
        <w:rPr>
          <w:rFonts w:ascii="Times New Roman" w:hAnsi="Times New Roman" w:cs="Times New Roman"/>
        </w:rPr>
        <w:t>This is o</w:t>
      </w:r>
      <w:r w:rsidR="00827886" w:rsidRPr="00827886">
        <w:rPr>
          <w:rFonts w:ascii="Times New Roman" w:hAnsi="Times New Roman" w:cs="Times New Roman"/>
        </w:rPr>
        <w:t>ne of the harshest extreme environments on Earth, with an average annual precipitation of less than 1mm</w:t>
      </w:r>
      <w:r w:rsidR="007E3E45">
        <w:rPr>
          <w:rFonts w:ascii="Times New Roman" w:hAnsi="Times New Roman" w:cs="Times New Roman"/>
        </w:rPr>
        <w:t>, high UV-radiation, and extreme temperature swings</w:t>
      </w:r>
      <w:r w:rsidR="00827886" w:rsidRPr="00827886">
        <w:rPr>
          <w:rFonts w:ascii="Times New Roman" w:hAnsi="Times New Roman" w:cs="Times New Roman"/>
        </w:rPr>
        <w:t xml:space="preserve">. </w:t>
      </w:r>
      <w:r w:rsidR="007E3E45">
        <w:rPr>
          <w:rFonts w:ascii="Times New Roman" w:hAnsi="Times New Roman" w:cs="Times New Roman"/>
        </w:rPr>
        <w:t xml:space="preserve">However, extremophilic microbiota have evolved to survive these conditions by living inside </w:t>
      </w:r>
      <w:r w:rsidR="00827886" w:rsidRPr="00827886">
        <w:rPr>
          <w:rFonts w:ascii="Times New Roman" w:hAnsi="Times New Roman" w:cs="Times New Roman"/>
        </w:rPr>
        <w:t xml:space="preserve">halite (salt rock) nodules found in the Neogene evaporitic basin of Salar Grande </w:t>
      </w:r>
      <w:r w:rsidR="00E82550">
        <w:rPr>
          <w:rFonts w:ascii="Times New Roman" w:hAnsi="Times New Roman" w:cs="Times New Roman"/>
        </w:rPr>
        <w:t>{Robinson, 2015 #</w:t>
      </w:r>
      <w:proofErr w:type="gramStart"/>
      <w:r w:rsidR="00E82550">
        <w:rPr>
          <w:rFonts w:ascii="Times New Roman" w:hAnsi="Times New Roman" w:cs="Times New Roman"/>
        </w:rPr>
        <w:t>6954;Crits</w:t>
      </w:r>
      <w:proofErr w:type="gramEnd"/>
      <w:r w:rsidR="00E82550">
        <w:rPr>
          <w:rFonts w:ascii="Times New Roman" w:hAnsi="Times New Roman" w:cs="Times New Roman"/>
        </w:rPr>
        <w:t>-Christoph, 2016 #8776}</w:t>
      </w:r>
      <w:r w:rsidR="00827886" w:rsidRPr="00827886">
        <w:rPr>
          <w:rFonts w:ascii="Times New Roman" w:hAnsi="Times New Roman" w:cs="Times New Roman"/>
        </w:rPr>
        <w:t xml:space="preserve">. Encased in rocks, halite communities have minimal biomass exchange with the outside, and have limited nutrient input beyond atmospheric water and gasses </w:t>
      </w:r>
      <w:r w:rsidR="00E82550">
        <w:rPr>
          <w:rFonts w:ascii="Times New Roman" w:hAnsi="Times New Roman" w:cs="Times New Roman"/>
        </w:rPr>
        <w:t>{</w:t>
      </w:r>
      <w:proofErr w:type="spellStart"/>
      <w:r w:rsidR="00E82550">
        <w:rPr>
          <w:rFonts w:ascii="Times New Roman" w:hAnsi="Times New Roman" w:cs="Times New Roman"/>
        </w:rPr>
        <w:t>Crits</w:t>
      </w:r>
      <w:proofErr w:type="spellEnd"/>
      <w:r w:rsidR="00E82550">
        <w:rPr>
          <w:rFonts w:ascii="Times New Roman" w:hAnsi="Times New Roman" w:cs="Times New Roman"/>
        </w:rPr>
        <w:t>-Christoph, 2016 #</w:t>
      </w:r>
      <w:proofErr w:type="gramStart"/>
      <w:r w:rsidR="00E82550">
        <w:rPr>
          <w:rFonts w:ascii="Times New Roman" w:hAnsi="Times New Roman" w:cs="Times New Roman"/>
        </w:rPr>
        <w:t>8776;Finstad</w:t>
      </w:r>
      <w:proofErr w:type="gramEnd"/>
      <w:r w:rsidR="00E82550">
        <w:rPr>
          <w:rFonts w:ascii="Times New Roman" w:hAnsi="Times New Roman" w:cs="Times New Roman"/>
        </w:rPr>
        <w:t>, 2017 #8580;Robinson, 2015 #6954}</w:t>
      </w:r>
      <w:r w:rsidR="00827886" w:rsidRPr="00827886">
        <w:rPr>
          <w:rFonts w:ascii="Times New Roman" w:hAnsi="Times New Roman" w:cs="Times New Roman"/>
        </w:rPr>
        <w:t xml:space="preserve">. </w:t>
      </w:r>
      <w:r w:rsidR="007E3E45">
        <w:rPr>
          <w:rFonts w:ascii="Times New Roman" w:hAnsi="Times New Roman" w:cs="Times New Roman"/>
        </w:rPr>
        <w:t>As such, e</w:t>
      </w:r>
      <w:r w:rsidR="00827886" w:rsidRPr="00827886">
        <w:rPr>
          <w:rFonts w:ascii="Times New Roman" w:hAnsi="Times New Roman" w:cs="Times New Roman"/>
        </w:rPr>
        <w:t xml:space="preserve">ach halite nodule represents a near-closed system, </w:t>
      </w:r>
      <w:r w:rsidR="007E3E45">
        <w:rPr>
          <w:rFonts w:ascii="Times New Roman" w:hAnsi="Times New Roman" w:cs="Times New Roman"/>
        </w:rPr>
        <w:t xml:space="preserve">making this an ideal model system to compare the variance of transcriptional adaptations in isolated communities. </w:t>
      </w:r>
      <w:r w:rsidR="00B41FC0">
        <w:rPr>
          <w:rFonts w:ascii="Times New Roman" w:hAnsi="Times New Roman" w:cs="Times New Roman"/>
        </w:rPr>
        <w:t>The soluble nature of the halite nodules also makes it possible to extract sufficient biomass for RNA extraction and sequencing. Finally, t</w:t>
      </w:r>
      <w:r w:rsidR="007E3E45">
        <w:rPr>
          <w:rFonts w:ascii="Times New Roman" w:hAnsi="Times New Roman" w:cs="Times New Roman"/>
        </w:rPr>
        <w:t xml:space="preserve">he halite microbiomes are comprised of a wide variety of organisms representing major </w:t>
      </w:r>
      <w:r w:rsidR="007931E1">
        <w:rPr>
          <w:rFonts w:ascii="Times New Roman" w:hAnsi="Times New Roman" w:cs="Times New Roman"/>
        </w:rPr>
        <w:t xml:space="preserve">halophilic taxa from all three domains of life, making </w:t>
      </w:r>
      <w:r w:rsidR="00B41FC0">
        <w:rPr>
          <w:rFonts w:ascii="Times New Roman" w:hAnsi="Times New Roman" w:cs="Times New Roman"/>
        </w:rPr>
        <w:t xml:space="preserve">them a compelling </w:t>
      </w:r>
      <w:r w:rsidR="007931E1">
        <w:rPr>
          <w:rFonts w:ascii="Times New Roman" w:hAnsi="Times New Roman" w:cs="Times New Roman"/>
        </w:rPr>
        <w:t>model to investigate the transcriptional activities of halophiles in their natural environments.</w:t>
      </w:r>
      <w:r w:rsidR="00B41FC0">
        <w:rPr>
          <w:rFonts w:ascii="Times New Roman" w:hAnsi="Times New Roman" w:cs="Times New Roman"/>
        </w:rPr>
        <w:t xml:space="preserve"> The halite microbiomes </w:t>
      </w:r>
      <w:r w:rsidR="00827886" w:rsidRPr="00827886">
        <w:rPr>
          <w:rFonts w:ascii="Times New Roman" w:hAnsi="Times New Roman" w:cs="Times New Roman"/>
        </w:rPr>
        <w:t>rely on carbon fixation by halophilic algae and cyanobacteria, which support a number of heterotrophs</w:t>
      </w:r>
      <w:r w:rsidR="00B41FC0">
        <w:rPr>
          <w:rFonts w:ascii="Times New Roman" w:hAnsi="Times New Roman" w:cs="Times New Roman"/>
        </w:rPr>
        <w:t xml:space="preserve">, including </w:t>
      </w:r>
      <w:proofErr w:type="spellStart"/>
      <w:r w:rsidR="00B41FC0" w:rsidRPr="00827886">
        <w:rPr>
          <w:rFonts w:ascii="Times New Roman" w:hAnsi="Times New Roman" w:cs="Times New Roman"/>
          <w:i/>
        </w:rPr>
        <w:t>Halobacteria</w:t>
      </w:r>
      <w:proofErr w:type="spellEnd"/>
      <w:r w:rsidR="00B41FC0" w:rsidRPr="00827886">
        <w:rPr>
          <w:rFonts w:ascii="Times New Roman" w:hAnsi="Times New Roman" w:cs="Times New Roman"/>
        </w:rPr>
        <w:t xml:space="preserve"> and </w:t>
      </w:r>
      <w:r w:rsidR="00B41FC0" w:rsidRPr="00827886">
        <w:rPr>
          <w:rFonts w:ascii="Times New Roman" w:hAnsi="Times New Roman" w:cs="Times New Roman"/>
          <w:i/>
        </w:rPr>
        <w:t>Bacteroidetes</w:t>
      </w:r>
      <w:r w:rsidR="00B41FC0">
        <w:rPr>
          <w:rFonts w:ascii="Times New Roman" w:hAnsi="Times New Roman" w:cs="Times New Roman"/>
        </w:rPr>
        <w:t>, which constitute the majority of the system’s biomass</w:t>
      </w:r>
      <w:r w:rsidR="00827886" w:rsidRPr="00827886">
        <w:rPr>
          <w:rFonts w:ascii="Times New Roman" w:hAnsi="Times New Roman" w:cs="Times New Roman"/>
        </w:rPr>
        <w:t xml:space="preserve"> </w:t>
      </w:r>
      <w:r w:rsidR="00E82550">
        <w:rPr>
          <w:rFonts w:ascii="Times New Roman" w:hAnsi="Times New Roman" w:cs="Times New Roman"/>
        </w:rPr>
        <w:t>{</w:t>
      </w:r>
      <w:proofErr w:type="spellStart"/>
      <w:r w:rsidR="00E82550">
        <w:rPr>
          <w:rFonts w:ascii="Times New Roman" w:hAnsi="Times New Roman" w:cs="Times New Roman"/>
        </w:rPr>
        <w:t>Finstad</w:t>
      </w:r>
      <w:proofErr w:type="spellEnd"/>
      <w:r w:rsidR="00E82550">
        <w:rPr>
          <w:rFonts w:ascii="Times New Roman" w:hAnsi="Times New Roman" w:cs="Times New Roman"/>
        </w:rPr>
        <w:t>, 2017 #</w:t>
      </w:r>
      <w:proofErr w:type="gramStart"/>
      <w:r w:rsidR="00E82550">
        <w:rPr>
          <w:rFonts w:ascii="Times New Roman" w:hAnsi="Times New Roman" w:cs="Times New Roman"/>
        </w:rPr>
        <w:t>8580;Crits</w:t>
      </w:r>
      <w:proofErr w:type="gramEnd"/>
      <w:r w:rsidR="00E82550">
        <w:rPr>
          <w:rFonts w:ascii="Times New Roman" w:hAnsi="Times New Roman" w:cs="Times New Roman"/>
        </w:rPr>
        <w:t>-Christoph, 2016 #8776}</w:t>
      </w:r>
      <w:r w:rsidR="00827886" w:rsidRPr="00827886">
        <w:rPr>
          <w:rFonts w:ascii="Times New Roman" w:hAnsi="Times New Roman" w:cs="Times New Roman"/>
        </w:rPr>
        <w:t xml:space="preserve">. </w:t>
      </w:r>
    </w:p>
    <w:p w14:paraId="45C5EA8B" w14:textId="77777777" w:rsidR="00C07DB9" w:rsidRPr="00827886" w:rsidRDefault="00C07DB9" w:rsidP="007E3E45">
      <w:pPr>
        <w:rPr>
          <w:rFonts w:ascii="Times New Roman" w:hAnsi="Times New Roman" w:cs="Times New Roman"/>
          <w:b/>
        </w:rPr>
      </w:pPr>
      <w:r w:rsidRPr="00827886">
        <w:rPr>
          <w:rFonts w:ascii="Times New Roman" w:hAnsi="Times New Roman" w:cs="Times New Roman"/>
          <w:b/>
        </w:rPr>
        <w:br w:type="page"/>
      </w:r>
    </w:p>
    <w:p w14:paraId="7F85928D" w14:textId="280E404F" w:rsidR="00674A45" w:rsidRPr="00827886" w:rsidRDefault="00674A45" w:rsidP="007E3E45">
      <w:pPr>
        <w:rPr>
          <w:rFonts w:ascii="Times New Roman" w:hAnsi="Times New Roman" w:cs="Times New Roman"/>
          <w:b/>
        </w:rPr>
      </w:pPr>
      <w:r w:rsidRPr="00827886">
        <w:rPr>
          <w:rFonts w:ascii="Times New Roman" w:hAnsi="Times New Roman" w:cs="Times New Roman"/>
          <w:b/>
        </w:rPr>
        <w:lastRenderedPageBreak/>
        <w:t>METHODS</w:t>
      </w:r>
    </w:p>
    <w:p w14:paraId="2310AF6C" w14:textId="77777777" w:rsidR="00284E4D" w:rsidRPr="00827886" w:rsidRDefault="00284E4D" w:rsidP="007E3E45">
      <w:pPr>
        <w:rPr>
          <w:rFonts w:ascii="Times New Roman" w:hAnsi="Times New Roman" w:cs="Times New Roman"/>
          <w:b/>
        </w:rPr>
      </w:pPr>
    </w:p>
    <w:p w14:paraId="20668EAC" w14:textId="194B04B7" w:rsidR="00E21909" w:rsidRPr="00827886" w:rsidRDefault="00E21909" w:rsidP="007E3E45">
      <w:pPr>
        <w:pStyle w:val="NormalWeb"/>
        <w:spacing w:before="0" w:beforeAutospacing="0" w:after="0" w:afterAutospacing="0"/>
        <w:jc w:val="both"/>
        <w:rPr>
          <w:u w:val="single"/>
        </w:rPr>
      </w:pPr>
      <w:r w:rsidRPr="00827886">
        <w:rPr>
          <w:iCs/>
          <w:color w:val="000000"/>
          <w:u w:val="single"/>
        </w:rPr>
        <w:t xml:space="preserve">Sample collection </w:t>
      </w:r>
      <w:r w:rsidR="00FE6512" w:rsidRPr="00827886">
        <w:rPr>
          <w:iCs/>
          <w:color w:val="000000"/>
          <w:u w:val="single"/>
        </w:rPr>
        <w:t>and processing</w:t>
      </w:r>
    </w:p>
    <w:p w14:paraId="741EA2B4" w14:textId="70EFCDBB" w:rsidR="008C2484" w:rsidRPr="00827886" w:rsidRDefault="00E21909" w:rsidP="007E3E45">
      <w:pPr>
        <w:ind w:right="-633"/>
        <w:rPr>
          <w:rFonts w:ascii="Times New Roman" w:hAnsi="Times New Roman" w:cs="Times New Roman"/>
          <w:color w:val="000000"/>
        </w:rPr>
      </w:pPr>
      <w:r w:rsidRPr="00827886">
        <w:rPr>
          <w:rFonts w:ascii="Times New Roman" w:hAnsi="Times New Roman" w:cs="Times New Roman"/>
          <w:color w:val="000000"/>
        </w:rPr>
        <w:t xml:space="preserve">Halite nodules were harvested in Salar Grande, </w:t>
      </w:r>
      <w:r w:rsidR="00FE6512" w:rsidRPr="00827886">
        <w:rPr>
          <w:rFonts w:ascii="Times New Roman" w:hAnsi="Times New Roman" w:cs="Times New Roman"/>
          <w:color w:val="000000"/>
        </w:rPr>
        <w:t xml:space="preserve">a </w:t>
      </w:r>
      <w:proofErr w:type="spellStart"/>
      <w:r w:rsidR="00FE6512" w:rsidRPr="00827886">
        <w:rPr>
          <w:rFonts w:ascii="Times New Roman" w:hAnsi="Times New Roman" w:cs="Times New Roman"/>
          <w:color w:val="000000"/>
        </w:rPr>
        <w:t>salar</w:t>
      </w:r>
      <w:proofErr w:type="spellEnd"/>
      <w:r w:rsidRPr="00827886">
        <w:rPr>
          <w:rFonts w:ascii="Times New Roman" w:hAnsi="Times New Roman" w:cs="Times New Roman"/>
          <w:color w:val="000000"/>
        </w:rPr>
        <w:t xml:space="preserve"> </w:t>
      </w:r>
      <w:r w:rsidR="00FE6512" w:rsidRPr="00827886">
        <w:rPr>
          <w:rFonts w:ascii="Times New Roman" w:hAnsi="Times New Roman" w:cs="Times New Roman"/>
          <w:color w:val="000000"/>
        </w:rPr>
        <w:t xml:space="preserve">in the </w:t>
      </w:r>
      <w:r w:rsidRPr="00827886">
        <w:rPr>
          <w:rFonts w:ascii="Times New Roman" w:hAnsi="Times New Roman" w:cs="Times New Roman"/>
          <w:color w:val="000000"/>
        </w:rPr>
        <w:t xml:space="preserve">Northern part of the Atacama Desert </w:t>
      </w:r>
      <w:r w:rsidR="00E82550">
        <w:rPr>
          <w:rFonts w:ascii="Times New Roman" w:hAnsi="Times New Roman" w:cs="Times New Roman"/>
          <w:color w:val="000000"/>
        </w:rPr>
        <w:t>{Robinson, 2015 #6954}</w:t>
      </w:r>
      <w:r w:rsidRPr="00827886">
        <w:rPr>
          <w:rFonts w:ascii="Times New Roman" w:hAnsi="Times New Roman" w:cs="Times New Roman"/>
          <w:color w:val="000000"/>
        </w:rPr>
        <w:t>. All nodules were harvested within a 50m</w:t>
      </w:r>
      <w:r w:rsidRPr="00827886">
        <w:rPr>
          <w:rFonts w:ascii="Times New Roman" w:hAnsi="Times New Roman" w:cs="Times New Roman"/>
          <w:color w:val="000000"/>
          <w:vertAlign w:val="superscript"/>
        </w:rPr>
        <w:t>2</w:t>
      </w:r>
      <w:r w:rsidRPr="00827886">
        <w:rPr>
          <w:rFonts w:ascii="Times New Roman" w:hAnsi="Times New Roman" w:cs="Times New Roman"/>
          <w:color w:val="000000"/>
        </w:rPr>
        <w:t xml:space="preserve"> area as previously described </w:t>
      </w:r>
      <w:r w:rsidR="00E82550">
        <w:rPr>
          <w:rFonts w:ascii="Times New Roman" w:hAnsi="Times New Roman" w:cs="Times New Roman"/>
          <w:color w:val="000000"/>
        </w:rPr>
        <w:t>{Robinson, 2015 #6954}</w:t>
      </w:r>
      <w:r w:rsidR="00FE6512" w:rsidRPr="00827886">
        <w:rPr>
          <w:rFonts w:ascii="Times New Roman" w:hAnsi="Times New Roman" w:cs="Times New Roman"/>
          <w:color w:val="000000"/>
        </w:rPr>
        <w:t xml:space="preserve"> at 9am and 9</w:t>
      </w:r>
      <w:r w:rsidRPr="00827886">
        <w:rPr>
          <w:rFonts w:ascii="Times New Roman" w:hAnsi="Times New Roman" w:cs="Times New Roman"/>
          <w:color w:val="000000"/>
        </w:rPr>
        <w:t>pm</w:t>
      </w:r>
      <w:r w:rsidR="00FE6512" w:rsidRPr="00827886">
        <w:rPr>
          <w:rFonts w:ascii="Times New Roman" w:hAnsi="Times New Roman" w:cs="Times New Roman"/>
          <w:color w:val="000000"/>
        </w:rPr>
        <w:t>, with 6 replicates per time-point, for a total of 12 samples</w:t>
      </w:r>
      <w:r w:rsidRPr="00827886">
        <w:rPr>
          <w:rFonts w:ascii="Times New Roman" w:hAnsi="Times New Roman" w:cs="Times New Roman"/>
          <w:color w:val="000000"/>
        </w:rPr>
        <w:t>. The colonization zone of each nodules was grounde</w:t>
      </w:r>
      <w:r w:rsidR="00FE6512" w:rsidRPr="00827886">
        <w:rPr>
          <w:rFonts w:ascii="Times New Roman" w:hAnsi="Times New Roman" w:cs="Times New Roman"/>
          <w:color w:val="000000"/>
        </w:rPr>
        <w:t xml:space="preserve">d into a powder, pooling from </w:t>
      </w:r>
      <w:r w:rsidRPr="00827886">
        <w:rPr>
          <w:rFonts w:ascii="Times New Roman" w:hAnsi="Times New Roman" w:cs="Times New Roman"/>
          <w:color w:val="000000"/>
        </w:rPr>
        <w:t>3 nodules until sufficient material was collected, and stored in dark in dry conditions until DNA extraction in the lab.</w:t>
      </w:r>
      <w:r w:rsidR="0086770E" w:rsidRPr="00827886">
        <w:rPr>
          <w:rFonts w:ascii="Times New Roman" w:hAnsi="Times New Roman" w:cs="Times New Roman"/>
          <w:color w:val="000000"/>
        </w:rPr>
        <w:t xml:space="preserve"> 4g</w:t>
      </w:r>
      <w:r w:rsidR="00FE6512" w:rsidRPr="00827886">
        <w:rPr>
          <w:rFonts w:ascii="Times New Roman" w:hAnsi="Times New Roman" w:cs="Times New Roman"/>
          <w:color w:val="000000"/>
        </w:rPr>
        <w:t xml:space="preserve"> </w:t>
      </w:r>
      <w:r w:rsidR="0086770E" w:rsidRPr="00827886">
        <w:rPr>
          <w:rFonts w:ascii="Times New Roman" w:hAnsi="Times New Roman" w:cs="Times New Roman"/>
          <w:color w:val="000000"/>
        </w:rPr>
        <w:t xml:space="preserve">of powder from each sample </w:t>
      </w:r>
      <w:r w:rsidR="00FE6512" w:rsidRPr="00827886">
        <w:rPr>
          <w:rFonts w:ascii="Times New Roman" w:hAnsi="Times New Roman" w:cs="Times New Roman"/>
          <w:color w:val="000000"/>
        </w:rPr>
        <w:t xml:space="preserve">was fixed and </w:t>
      </w:r>
      <w:r w:rsidRPr="00827886">
        <w:rPr>
          <w:rFonts w:ascii="Times New Roman" w:hAnsi="Times New Roman" w:cs="Times New Roman"/>
          <w:color w:val="000000"/>
        </w:rPr>
        <w:t xml:space="preserve">stored in </w:t>
      </w:r>
      <w:r w:rsidR="0086770E" w:rsidRPr="00827886">
        <w:rPr>
          <w:rFonts w:ascii="Times New Roman" w:hAnsi="Times New Roman" w:cs="Times New Roman"/>
          <w:color w:val="000000"/>
        </w:rPr>
        <w:t xml:space="preserve">4ml of </w:t>
      </w:r>
      <w:proofErr w:type="spellStart"/>
      <w:r w:rsidRPr="00827886">
        <w:rPr>
          <w:rFonts w:ascii="Times New Roman" w:hAnsi="Times New Roman" w:cs="Times New Roman"/>
          <w:i/>
          <w:iCs/>
          <w:color w:val="000000"/>
        </w:rPr>
        <w:t>RNAlater</w:t>
      </w:r>
      <w:proofErr w:type="spellEnd"/>
      <w:r w:rsidRPr="00827886">
        <w:rPr>
          <w:rFonts w:ascii="Times New Roman" w:hAnsi="Times New Roman" w:cs="Times New Roman"/>
          <w:color w:val="000000"/>
        </w:rPr>
        <w:t xml:space="preserve"> at 4°C </w:t>
      </w:r>
      <w:r w:rsidR="00FE6512" w:rsidRPr="00827886">
        <w:rPr>
          <w:rFonts w:ascii="Times New Roman" w:hAnsi="Times New Roman" w:cs="Times New Roman"/>
          <w:color w:val="000000"/>
        </w:rPr>
        <w:t xml:space="preserve">for </w:t>
      </w:r>
      <w:r w:rsidRPr="00827886">
        <w:rPr>
          <w:rFonts w:ascii="Times New Roman" w:hAnsi="Times New Roman" w:cs="Times New Roman"/>
          <w:color w:val="000000"/>
        </w:rPr>
        <w:t xml:space="preserve">RNA extraction in the lab. Genomic DNA was extracted as previously described </w:t>
      </w:r>
      <w:r w:rsidR="00E82550">
        <w:rPr>
          <w:rFonts w:ascii="Times New Roman" w:hAnsi="Times New Roman" w:cs="Times New Roman"/>
          <w:color w:val="000000"/>
        </w:rPr>
        <w:t>{</w:t>
      </w:r>
      <w:proofErr w:type="spellStart"/>
      <w:r w:rsidR="00E82550">
        <w:rPr>
          <w:rFonts w:ascii="Times New Roman" w:hAnsi="Times New Roman" w:cs="Times New Roman"/>
          <w:color w:val="000000"/>
        </w:rPr>
        <w:t>Crits</w:t>
      </w:r>
      <w:proofErr w:type="spellEnd"/>
      <w:r w:rsidR="00E82550">
        <w:rPr>
          <w:rFonts w:ascii="Times New Roman" w:hAnsi="Times New Roman" w:cs="Times New Roman"/>
          <w:color w:val="000000"/>
        </w:rPr>
        <w:t>-Christoph, 2016 #</w:t>
      </w:r>
      <w:proofErr w:type="gramStart"/>
      <w:r w:rsidR="00E82550">
        <w:rPr>
          <w:rFonts w:ascii="Times New Roman" w:hAnsi="Times New Roman" w:cs="Times New Roman"/>
          <w:color w:val="000000"/>
        </w:rPr>
        <w:t>8776;Robinson</w:t>
      </w:r>
      <w:proofErr w:type="gramEnd"/>
      <w:r w:rsidR="00E82550">
        <w:rPr>
          <w:rFonts w:ascii="Times New Roman" w:hAnsi="Times New Roman" w:cs="Times New Roman"/>
          <w:color w:val="000000"/>
        </w:rPr>
        <w:t>, 2015 #6954}</w:t>
      </w:r>
      <w:r w:rsidRPr="00827886">
        <w:rPr>
          <w:rFonts w:ascii="Times New Roman" w:hAnsi="Times New Roman" w:cs="Times New Roman"/>
          <w:color w:val="000000"/>
        </w:rPr>
        <w:t xml:space="preserve"> with the </w:t>
      </w:r>
      <w:proofErr w:type="spellStart"/>
      <w:r w:rsidRPr="00827886">
        <w:rPr>
          <w:rFonts w:ascii="Times New Roman" w:hAnsi="Times New Roman" w:cs="Times New Roman"/>
          <w:color w:val="000000"/>
        </w:rPr>
        <w:t>DNAeasy</w:t>
      </w:r>
      <w:proofErr w:type="spellEnd"/>
      <w:r w:rsidRPr="00827886">
        <w:rPr>
          <w:rFonts w:ascii="Times New Roman" w:hAnsi="Times New Roman" w:cs="Times New Roman"/>
          <w:color w:val="000000"/>
        </w:rPr>
        <w:t xml:space="preserve"> </w:t>
      </w:r>
      <w:proofErr w:type="spellStart"/>
      <w:r w:rsidRPr="00827886">
        <w:rPr>
          <w:rFonts w:ascii="Times New Roman" w:hAnsi="Times New Roman" w:cs="Times New Roman"/>
          <w:color w:val="000000"/>
        </w:rPr>
        <w:t>PowerSoil</w:t>
      </w:r>
      <w:proofErr w:type="spellEnd"/>
      <w:r w:rsidRPr="00827886">
        <w:rPr>
          <w:rFonts w:ascii="Times New Roman" w:hAnsi="Times New Roman" w:cs="Times New Roman"/>
          <w:color w:val="000000"/>
        </w:rPr>
        <w:t xml:space="preserve"> DNA extraction kit (QIAGEN). Total RNA was extracted from the fixed samples by first isolating the cells through gradual dissolving of the salt particles as previously described </w:t>
      </w:r>
      <w:r w:rsidR="00E82550">
        <w:rPr>
          <w:rFonts w:ascii="Times New Roman" w:hAnsi="Times New Roman" w:cs="Times New Roman"/>
          <w:color w:val="000000"/>
        </w:rPr>
        <w:t>{</w:t>
      </w:r>
      <w:proofErr w:type="spellStart"/>
      <w:r w:rsidR="00E82550">
        <w:rPr>
          <w:rFonts w:ascii="Times New Roman" w:hAnsi="Times New Roman" w:cs="Times New Roman"/>
          <w:color w:val="000000"/>
        </w:rPr>
        <w:t>Crits</w:t>
      </w:r>
      <w:proofErr w:type="spellEnd"/>
      <w:r w:rsidR="00E82550">
        <w:rPr>
          <w:rFonts w:ascii="Times New Roman" w:hAnsi="Times New Roman" w:cs="Times New Roman"/>
          <w:color w:val="000000"/>
        </w:rPr>
        <w:t>-Christoph, 2016 #</w:t>
      </w:r>
      <w:proofErr w:type="gramStart"/>
      <w:r w:rsidR="00E82550">
        <w:rPr>
          <w:rFonts w:ascii="Times New Roman" w:hAnsi="Times New Roman" w:cs="Times New Roman"/>
          <w:color w:val="000000"/>
        </w:rPr>
        <w:t>8776;Robinson</w:t>
      </w:r>
      <w:proofErr w:type="gramEnd"/>
      <w:r w:rsidR="00E82550">
        <w:rPr>
          <w:rFonts w:ascii="Times New Roman" w:hAnsi="Times New Roman" w:cs="Times New Roman"/>
          <w:color w:val="000000"/>
        </w:rPr>
        <w:t>, 2015 #6954}</w:t>
      </w:r>
      <w:r w:rsidRPr="00827886">
        <w:rPr>
          <w:rFonts w:ascii="Times New Roman" w:hAnsi="Times New Roman" w:cs="Times New Roman"/>
          <w:color w:val="000000"/>
        </w:rPr>
        <w:t xml:space="preserve"> and lysing them through mechanica</w:t>
      </w:r>
      <w:r w:rsidR="00FE6512" w:rsidRPr="00827886">
        <w:rPr>
          <w:rFonts w:ascii="Times New Roman" w:hAnsi="Times New Roman" w:cs="Times New Roman"/>
          <w:color w:val="000000"/>
        </w:rPr>
        <w:t xml:space="preserve">l bead beating with the </w:t>
      </w:r>
      <w:proofErr w:type="spellStart"/>
      <w:r w:rsidR="00FE6512" w:rsidRPr="00827886">
        <w:rPr>
          <w:rFonts w:ascii="Times New Roman" w:hAnsi="Times New Roman" w:cs="Times New Roman"/>
          <w:color w:val="000000"/>
        </w:rPr>
        <w:t>RNAeasy</w:t>
      </w:r>
      <w:proofErr w:type="spellEnd"/>
      <w:r w:rsidR="00FE6512" w:rsidRPr="00827886">
        <w:rPr>
          <w:rFonts w:ascii="Times New Roman" w:hAnsi="Times New Roman" w:cs="Times New Roman"/>
          <w:color w:val="000000"/>
        </w:rPr>
        <w:t xml:space="preserve"> </w:t>
      </w:r>
      <w:proofErr w:type="spellStart"/>
      <w:r w:rsidRPr="00827886">
        <w:rPr>
          <w:rFonts w:ascii="Times New Roman" w:hAnsi="Times New Roman" w:cs="Times New Roman"/>
          <w:color w:val="000000"/>
        </w:rPr>
        <w:t>PowerSoil</w:t>
      </w:r>
      <w:proofErr w:type="spellEnd"/>
      <w:r w:rsidRPr="00827886">
        <w:rPr>
          <w:rFonts w:ascii="Times New Roman" w:hAnsi="Times New Roman" w:cs="Times New Roman"/>
          <w:color w:val="000000"/>
        </w:rPr>
        <w:t xml:space="preserve"> RNA extraction kit (QIAGEN). Total RNA was then extracted from the lysate with a Quick-RNA </w:t>
      </w:r>
      <w:proofErr w:type="spellStart"/>
      <w:r w:rsidRPr="00827886">
        <w:rPr>
          <w:rFonts w:ascii="Times New Roman" w:hAnsi="Times New Roman" w:cs="Times New Roman"/>
          <w:color w:val="000000"/>
        </w:rPr>
        <w:t>miniprep</w:t>
      </w:r>
      <w:proofErr w:type="spellEnd"/>
      <w:r w:rsidRPr="00827886">
        <w:rPr>
          <w:rFonts w:ascii="Times New Roman" w:hAnsi="Times New Roman" w:cs="Times New Roman"/>
          <w:color w:val="000000"/>
        </w:rPr>
        <w:t xml:space="preserve"> kit (</w:t>
      </w:r>
      <w:proofErr w:type="spellStart"/>
      <w:r w:rsidRPr="00827886">
        <w:rPr>
          <w:rFonts w:ascii="Times New Roman" w:hAnsi="Times New Roman" w:cs="Times New Roman"/>
          <w:color w:val="000000"/>
        </w:rPr>
        <w:t>Zymo</w:t>
      </w:r>
      <w:proofErr w:type="spellEnd"/>
      <w:r w:rsidRPr="00827886">
        <w:rPr>
          <w:rFonts w:ascii="Times New Roman" w:hAnsi="Times New Roman" w:cs="Times New Roman"/>
          <w:color w:val="000000"/>
        </w:rPr>
        <w:t xml:space="preserve"> Research).</w:t>
      </w:r>
      <w:r w:rsidR="00FE6512" w:rsidRPr="00827886">
        <w:rPr>
          <w:rFonts w:ascii="Times New Roman" w:hAnsi="Times New Roman" w:cs="Times New Roman"/>
        </w:rPr>
        <w:t xml:space="preserve"> </w:t>
      </w:r>
      <w:r w:rsidRPr="00827886">
        <w:rPr>
          <w:rFonts w:ascii="Times New Roman" w:hAnsi="Times New Roman" w:cs="Times New Roman"/>
          <w:color w:val="000000"/>
        </w:rPr>
        <w:t xml:space="preserve">Whole genome sequencing libraries were prepared using the </w:t>
      </w:r>
      <w:proofErr w:type="spellStart"/>
      <w:r w:rsidR="00FE6512" w:rsidRPr="00827886">
        <w:rPr>
          <w:rFonts w:ascii="Times New Roman" w:hAnsi="Times New Roman" w:cs="Times New Roman"/>
          <w:color w:val="000000"/>
        </w:rPr>
        <w:t>Nextera</w:t>
      </w:r>
      <w:proofErr w:type="spellEnd"/>
      <w:r w:rsidR="00FE6512" w:rsidRPr="00827886">
        <w:rPr>
          <w:rFonts w:ascii="Times New Roman" w:hAnsi="Times New Roman" w:cs="Times New Roman"/>
          <w:color w:val="000000"/>
        </w:rPr>
        <w:t xml:space="preserve"> XT DNA library kit </w:t>
      </w:r>
      <w:r w:rsidRPr="00827886">
        <w:rPr>
          <w:rFonts w:ascii="Times New Roman" w:hAnsi="Times New Roman" w:cs="Times New Roman"/>
          <w:color w:val="000000"/>
        </w:rPr>
        <w:t>(</w:t>
      </w:r>
      <w:r w:rsidR="00FE6512" w:rsidRPr="00827886">
        <w:rPr>
          <w:rFonts w:ascii="Times New Roman" w:hAnsi="Times New Roman" w:cs="Times New Roman"/>
          <w:color w:val="000000"/>
        </w:rPr>
        <w:t>Illumina</w:t>
      </w:r>
      <w:r w:rsidRPr="00827886">
        <w:rPr>
          <w:rFonts w:ascii="Times New Roman" w:hAnsi="Times New Roman" w:cs="Times New Roman"/>
          <w:color w:val="000000"/>
        </w:rPr>
        <w:t xml:space="preserve">) </w:t>
      </w:r>
      <w:r w:rsidR="00FE6512" w:rsidRPr="00827886">
        <w:rPr>
          <w:rFonts w:ascii="Times New Roman" w:hAnsi="Times New Roman" w:cs="Times New Roman"/>
          <w:color w:val="000000"/>
        </w:rPr>
        <w:t xml:space="preserve">with 1ng of input </w:t>
      </w:r>
      <w:proofErr w:type="spellStart"/>
      <w:r w:rsidR="00FE6512" w:rsidRPr="00827886">
        <w:rPr>
          <w:rFonts w:ascii="Times New Roman" w:hAnsi="Times New Roman" w:cs="Times New Roman"/>
          <w:color w:val="000000"/>
        </w:rPr>
        <w:t>gDNA</w:t>
      </w:r>
      <w:proofErr w:type="spellEnd"/>
      <w:r w:rsidR="00FE6512" w:rsidRPr="00827886">
        <w:rPr>
          <w:rFonts w:ascii="Times New Roman" w:hAnsi="Times New Roman" w:cs="Times New Roman"/>
          <w:color w:val="000000"/>
        </w:rPr>
        <w:t xml:space="preserve">. </w:t>
      </w:r>
      <w:r w:rsidR="008C2484" w:rsidRPr="00827886">
        <w:rPr>
          <w:rFonts w:ascii="Times New Roman" w:hAnsi="Times New Roman" w:cs="Times New Roman"/>
        </w:rPr>
        <w:t xml:space="preserve">Library amplification was done with dual-index primers for a total of 9 cycles, and the product library was cleaned with XP </w:t>
      </w:r>
      <w:proofErr w:type="spellStart"/>
      <w:r w:rsidR="008C2484" w:rsidRPr="00827886">
        <w:rPr>
          <w:rFonts w:ascii="Times New Roman" w:hAnsi="Times New Roman" w:cs="Times New Roman"/>
        </w:rPr>
        <w:t>AMPure</w:t>
      </w:r>
      <w:proofErr w:type="spellEnd"/>
      <w:r w:rsidR="008C2484" w:rsidRPr="00827886">
        <w:rPr>
          <w:rFonts w:ascii="Times New Roman" w:hAnsi="Times New Roman" w:cs="Times New Roman"/>
        </w:rPr>
        <w:t xml:space="preserve"> Beads (0.6X ratio). </w:t>
      </w:r>
      <w:r w:rsidRPr="00827886">
        <w:rPr>
          <w:rFonts w:ascii="Times New Roman" w:hAnsi="Times New Roman" w:cs="Times New Roman"/>
          <w:color w:val="000000"/>
        </w:rPr>
        <w:t xml:space="preserve">Total </w:t>
      </w:r>
      <w:proofErr w:type="spellStart"/>
      <w:r w:rsidRPr="00827886">
        <w:rPr>
          <w:rFonts w:ascii="Times New Roman" w:hAnsi="Times New Roman" w:cs="Times New Roman"/>
          <w:color w:val="000000"/>
        </w:rPr>
        <w:t>RNAseq</w:t>
      </w:r>
      <w:proofErr w:type="spellEnd"/>
      <w:r w:rsidRPr="00827886">
        <w:rPr>
          <w:rFonts w:ascii="Times New Roman" w:hAnsi="Times New Roman" w:cs="Times New Roman"/>
          <w:color w:val="000000"/>
        </w:rPr>
        <w:t xml:space="preserve"> libraries were prepared with the </w:t>
      </w:r>
      <w:proofErr w:type="spellStart"/>
      <w:r w:rsidRPr="00827886">
        <w:rPr>
          <w:rFonts w:ascii="Times New Roman" w:hAnsi="Times New Roman" w:cs="Times New Roman"/>
          <w:color w:val="000000"/>
        </w:rPr>
        <w:t>SMARTer</w:t>
      </w:r>
      <w:proofErr w:type="spellEnd"/>
      <w:r w:rsidRPr="00827886">
        <w:rPr>
          <w:rFonts w:ascii="Times New Roman" w:hAnsi="Times New Roman" w:cs="Times New Roman"/>
          <w:color w:val="000000"/>
        </w:rPr>
        <w:t xml:space="preserve"> Stranded RNA-</w:t>
      </w:r>
      <w:proofErr w:type="spellStart"/>
      <w:r w:rsidRPr="00827886">
        <w:rPr>
          <w:rFonts w:ascii="Times New Roman" w:hAnsi="Times New Roman" w:cs="Times New Roman"/>
          <w:color w:val="000000"/>
        </w:rPr>
        <w:t>seq</w:t>
      </w:r>
      <w:proofErr w:type="spellEnd"/>
      <w:r w:rsidRPr="00827886">
        <w:rPr>
          <w:rFonts w:ascii="Times New Roman" w:hAnsi="Times New Roman" w:cs="Times New Roman"/>
          <w:color w:val="000000"/>
        </w:rPr>
        <w:t xml:space="preserve"> kit (</w:t>
      </w:r>
      <w:proofErr w:type="spellStart"/>
      <w:r w:rsidRPr="00827886">
        <w:rPr>
          <w:rFonts w:ascii="Times New Roman" w:hAnsi="Times New Roman" w:cs="Times New Roman"/>
          <w:color w:val="000000"/>
        </w:rPr>
        <w:t>TaKaRa</w:t>
      </w:r>
      <w:proofErr w:type="spellEnd"/>
      <w:r w:rsidRPr="00827886">
        <w:rPr>
          <w:rFonts w:ascii="Times New Roman" w:hAnsi="Times New Roman" w:cs="Times New Roman"/>
          <w:color w:val="000000"/>
        </w:rPr>
        <w:t>), using 25ng of RNA input and 12 cycles for library amplification.</w:t>
      </w:r>
      <w:r w:rsidR="00FE6512" w:rsidRPr="00827886">
        <w:rPr>
          <w:rFonts w:ascii="Times New Roman" w:hAnsi="Times New Roman" w:cs="Times New Roman"/>
          <w:color w:val="000000"/>
        </w:rPr>
        <w:t xml:space="preserve"> </w:t>
      </w:r>
      <w:r w:rsidR="008C2484" w:rsidRPr="00827886">
        <w:rPr>
          <w:rFonts w:ascii="Times New Roman" w:hAnsi="Times New Roman" w:cs="Times New Roman"/>
        </w:rPr>
        <w:t xml:space="preserve">All other steps followed the manufacturer’s recommendations. The final barcoded libraries were quantified with Qubit dsDNA HS kit, inspected on a dsDNA HS </w:t>
      </w:r>
      <w:proofErr w:type="spellStart"/>
      <w:r w:rsidR="008C2484" w:rsidRPr="00827886">
        <w:rPr>
          <w:rFonts w:ascii="Times New Roman" w:hAnsi="Times New Roman" w:cs="Times New Roman"/>
        </w:rPr>
        <w:t>Bioanalyzer</w:t>
      </w:r>
      <w:proofErr w:type="spellEnd"/>
      <w:r w:rsidR="008C2484" w:rsidRPr="00827886">
        <w:rPr>
          <w:rFonts w:ascii="Times New Roman" w:hAnsi="Times New Roman" w:cs="Times New Roman"/>
        </w:rPr>
        <w:t xml:space="preserve">, pooled to equal molarity, and sequenced with paired 150bp reads on the HiSeq 2000 platform at </w:t>
      </w:r>
    </w:p>
    <w:p w14:paraId="65E2EA68" w14:textId="158D3B85" w:rsidR="00E21909" w:rsidRPr="00827886" w:rsidRDefault="00FE6512" w:rsidP="007E3E45">
      <w:pPr>
        <w:pStyle w:val="NormalWeb"/>
        <w:spacing w:before="0" w:beforeAutospacing="0" w:after="0" w:afterAutospacing="0"/>
        <w:jc w:val="both"/>
      </w:pPr>
      <w:r w:rsidRPr="00827886">
        <w:rPr>
          <w:color w:val="000000"/>
        </w:rPr>
        <w:t>the Johns Hopkins Genetic Resources Core Facility (GRCF).</w:t>
      </w:r>
    </w:p>
    <w:p w14:paraId="32AF570F" w14:textId="6EDB2334" w:rsidR="00F03B0A" w:rsidRPr="00827886" w:rsidRDefault="00F03B0A" w:rsidP="007E3E45">
      <w:pPr>
        <w:pStyle w:val="NormalWeb"/>
        <w:spacing w:before="0" w:beforeAutospacing="0" w:after="0" w:afterAutospacing="0"/>
        <w:jc w:val="both"/>
        <w:rPr>
          <w:color w:val="000000"/>
        </w:rPr>
      </w:pPr>
    </w:p>
    <w:p w14:paraId="066B7725" w14:textId="539A8287" w:rsidR="007F5E61" w:rsidRPr="00827886" w:rsidRDefault="007F5E61" w:rsidP="007E3E45">
      <w:pPr>
        <w:ind w:right="-633"/>
        <w:outlineLvl w:val="0"/>
        <w:rPr>
          <w:rFonts w:ascii="Times New Roman" w:hAnsi="Times New Roman" w:cs="Times New Roman"/>
          <w:u w:val="single"/>
        </w:rPr>
      </w:pPr>
      <w:r w:rsidRPr="00827886">
        <w:rPr>
          <w:rFonts w:ascii="Times New Roman" w:hAnsi="Times New Roman" w:cs="Times New Roman"/>
          <w:u w:val="single"/>
        </w:rPr>
        <w:t>Processing shotgun metagenomic</w:t>
      </w:r>
      <w:r w:rsidR="00F65DDA" w:rsidRPr="00827886">
        <w:rPr>
          <w:rFonts w:ascii="Times New Roman" w:hAnsi="Times New Roman" w:cs="Times New Roman"/>
          <w:u w:val="single"/>
        </w:rPr>
        <w:t xml:space="preserve"> and metatranscriptomic</w:t>
      </w:r>
      <w:r w:rsidRPr="00827886">
        <w:rPr>
          <w:rFonts w:ascii="Times New Roman" w:hAnsi="Times New Roman" w:cs="Times New Roman"/>
          <w:u w:val="single"/>
        </w:rPr>
        <w:t xml:space="preserve"> sequence data</w:t>
      </w:r>
    </w:p>
    <w:p w14:paraId="63C68980" w14:textId="466AEC17" w:rsidR="007F5E61" w:rsidRPr="00827886" w:rsidRDefault="007F5E61" w:rsidP="007E3E45">
      <w:pPr>
        <w:ind w:right="-633"/>
        <w:rPr>
          <w:rStyle w:val="Hyperlink"/>
          <w:rFonts w:ascii="Times New Roman" w:hAnsi="Times New Roman" w:cs="Times New Roman"/>
        </w:rPr>
      </w:pPr>
      <w:r w:rsidRPr="00827886">
        <w:rPr>
          <w:rFonts w:ascii="Times New Roman" w:hAnsi="Times New Roman" w:cs="Times New Roman"/>
        </w:rPr>
        <w:t>The de-multiplexed</w:t>
      </w:r>
      <w:r w:rsidR="00F65DDA" w:rsidRPr="00827886">
        <w:rPr>
          <w:rFonts w:ascii="Times New Roman" w:hAnsi="Times New Roman" w:cs="Times New Roman"/>
        </w:rPr>
        <w:t xml:space="preserve"> shotgun</w:t>
      </w:r>
      <w:r w:rsidRPr="00827886">
        <w:rPr>
          <w:rFonts w:ascii="Times New Roman" w:hAnsi="Times New Roman" w:cs="Times New Roman"/>
        </w:rPr>
        <w:t xml:space="preserve"> reads were processed with the metaWRAP v1.1 pipeline </w:t>
      </w:r>
      <w:r w:rsidR="00E82550">
        <w:rPr>
          <w:rFonts w:ascii="Times New Roman" w:hAnsi="Times New Roman" w:cs="Times New Roman"/>
        </w:rPr>
        <w:t>{Uritskiy, 2018 #8943}</w:t>
      </w:r>
      <w:r w:rsidRPr="00827886">
        <w:rPr>
          <w:rFonts w:ascii="Times New Roman" w:hAnsi="Times New Roman" w:cs="Times New Roman"/>
        </w:rPr>
        <w:t xml:space="preserve"> with recommended databases on a UNIX cluster with 112 cores and 2048GB of RAM available. Read trimming and human contamination removal was done by the metaWRAP </w:t>
      </w:r>
      <w:proofErr w:type="spellStart"/>
      <w:r w:rsidRPr="00827886">
        <w:rPr>
          <w:rFonts w:ascii="Times New Roman" w:hAnsi="Times New Roman" w:cs="Times New Roman"/>
        </w:rPr>
        <w:t>Read_qc</w:t>
      </w:r>
      <w:proofErr w:type="spellEnd"/>
      <w:r w:rsidRPr="00827886">
        <w:rPr>
          <w:rFonts w:ascii="Times New Roman" w:hAnsi="Times New Roman" w:cs="Times New Roman"/>
        </w:rPr>
        <w:t xml:space="preserve"> module (default parameters) on each separate sample. </w:t>
      </w:r>
      <w:r w:rsidR="00A512A7" w:rsidRPr="00827886">
        <w:rPr>
          <w:rFonts w:ascii="Times New Roman" w:hAnsi="Times New Roman" w:cs="Times New Roman"/>
        </w:rPr>
        <w:t xml:space="preserve">The metatranscriptomic reads were digitally </w:t>
      </w:r>
      <w:proofErr w:type="spellStart"/>
      <w:r w:rsidR="00A512A7" w:rsidRPr="00827886">
        <w:rPr>
          <w:rFonts w:ascii="Times New Roman" w:hAnsi="Times New Roman" w:cs="Times New Roman"/>
        </w:rPr>
        <w:t>ribo</w:t>
      </w:r>
      <w:proofErr w:type="spellEnd"/>
      <w:r w:rsidR="00A512A7" w:rsidRPr="00827886">
        <w:rPr>
          <w:rFonts w:ascii="Times New Roman" w:hAnsi="Times New Roman" w:cs="Times New Roman"/>
        </w:rPr>
        <w:t xml:space="preserve">-reduced with </w:t>
      </w:r>
      <w:proofErr w:type="spellStart"/>
      <w:r w:rsidR="00A512A7" w:rsidRPr="00827886">
        <w:rPr>
          <w:rFonts w:ascii="Times New Roman" w:hAnsi="Times New Roman" w:cs="Times New Roman"/>
        </w:rPr>
        <w:t>SortMeRNA</w:t>
      </w:r>
      <w:proofErr w:type="spellEnd"/>
      <w:r w:rsidR="00A512A7" w:rsidRPr="00827886">
        <w:rPr>
          <w:rFonts w:ascii="Times New Roman" w:hAnsi="Times New Roman" w:cs="Times New Roman"/>
        </w:rPr>
        <w:t xml:space="preserve"> v2.1b </w:t>
      </w:r>
      <w:r w:rsidR="00E82550">
        <w:rPr>
          <w:rFonts w:ascii="Times New Roman" w:hAnsi="Times New Roman" w:cs="Times New Roman"/>
        </w:rPr>
        <w:t>{</w:t>
      </w:r>
      <w:proofErr w:type="spellStart"/>
      <w:r w:rsidR="00E82550">
        <w:rPr>
          <w:rFonts w:ascii="Times New Roman" w:hAnsi="Times New Roman" w:cs="Times New Roman"/>
        </w:rPr>
        <w:t>Kopylova</w:t>
      </w:r>
      <w:proofErr w:type="spellEnd"/>
      <w:r w:rsidR="00E82550">
        <w:rPr>
          <w:rFonts w:ascii="Times New Roman" w:hAnsi="Times New Roman" w:cs="Times New Roman"/>
        </w:rPr>
        <w:t>, 2012 #9074}</w:t>
      </w:r>
      <w:r w:rsidR="00A512A7" w:rsidRPr="00827886">
        <w:rPr>
          <w:rFonts w:ascii="Times New Roman" w:hAnsi="Times New Roman" w:cs="Times New Roman"/>
        </w:rPr>
        <w:t xml:space="preserve"> by aligning the reads to </w:t>
      </w:r>
      <w:r w:rsidR="000343A3" w:rsidRPr="00827886">
        <w:rPr>
          <w:rFonts w:ascii="Times New Roman" w:hAnsi="Times New Roman" w:cs="Times New Roman"/>
        </w:rPr>
        <w:t>SILVA v138 ribosomal sequences.</w:t>
      </w:r>
      <w:r w:rsidR="00A512A7" w:rsidRPr="00827886">
        <w:rPr>
          <w:rFonts w:ascii="Times New Roman" w:hAnsi="Times New Roman" w:cs="Times New Roman"/>
        </w:rPr>
        <w:t xml:space="preserve"> </w:t>
      </w:r>
      <w:r w:rsidRPr="00827886">
        <w:rPr>
          <w:rFonts w:ascii="Times New Roman" w:hAnsi="Times New Roman" w:cs="Times New Roman"/>
        </w:rPr>
        <w:t xml:space="preserve">The reads from all </w:t>
      </w:r>
      <w:r w:rsidR="00F65DDA" w:rsidRPr="00827886">
        <w:rPr>
          <w:rFonts w:ascii="Times New Roman" w:hAnsi="Times New Roman" w:cs="Times New Roman"/>
        </w:rPr>
        <w:t xml:space="preserve">metagenome </w:t>
      </w:r>
      <w:r w:rsidRPr="00827886">
        <w:rPr>
          <w:rFonts w:ascii="Times New Roman" w:hAnsi="Times New Roman" w:cs="Times New Roman"/>
        </w:rPr>
        <w:t>replicates were co-assembled with the metaWRAP Assembly module (--use-</w:t>
      </w:r>
      <w:proofErr w:type="spellStart"/>
      <w:r w:rsidRPr="00827886">
        <w:rPr>
          <w:rFonts w:ascii="Times New Roman" w:hAnsi="Times New Roman" w:cs="Times New Roman"/>
        </w:rPr>
        <w:t>metaspades</w:t>
      </w:r>
      <w:proofErr w:type="spellEnd"/>
      <w:r w:rsidRPr="00827886">
        <w:rPr>
          <w:rFonts w:ascii="Times New Roman" w:hAnsi="Times New Roman" w:cs="Times New Roman"/>
        </w:rPr>
        <w:t xml:space="preserve"> option) </w:t>
      </w:r>
      <w:r w:rsidR="00E82550">
        <w:rPr>
          <w:rFonts w:ascii="Times New Roman" w:hAnsi="Times New Roman" w:cs="Times New Roman"/>
        </w:rPr>
        <w:t>{</w:t>
      </w:r>
      <w:proofErr w:type="spellStart"/>
      <w:r w:rsidR="00E82550">
        <w:rPr>
          <w:rFonts w:ascii="Times New Roman" w:hAnsi="Times New Roman" w:cs="Times New Roman"/>
        </w:rPr>
        <w:t>Nurk</w:t>
      </w:r>
      <w:proofErr w:type="spellEnd"/>
      <w:r w:rsidR="00E82550">
        <w:rPr>
          <w:rFonts w:ascii="Times New Roman" w:hAnsi="Times New Roman" w:cs="Times New Roman"/>
        </w:rPr>
        <w:t>, 2017 #8491}</w:t>
      </w:r>
      <w:r w:rsidRPr="00827886">
        <w:rPr>
          <w:rFonts w:ascii="Times New Roman" w:hAnsi="Times New Roman" w:cs="Times New Roman"/>
        </w:rPr>
        <w:t xml:space="preserve">. </w:t>
      </w:r>
      <w:r w:rsidR="00246A2B" w:rsidRPr="00827886">
        <w:rPr>
          <w:rFonts w:ascii="Times New Roman" w:hAnsi="Times New Roman" w:cs="Times New Roman"/>
        </w:rPr>
        <w:t>Each replicate was also assembled individually for algae sequence extraction (</w:t>
      </w:r>
      <w:r w:rsidR="00641990" w:rsidRPr="00827886">
        <w:rPr>
          <w:rFonts w:ascii="Times New Roman" w:hAnsi="Times New Roman" w:cs="Times New Roman"/>
        </w:rPr>
        <w:t xml:space="preserve">described </w:t>
      </w:r>
      <w:r w:rsidR="00246A2B" w:rsidRPr="00827886">
        <w:rPr>
          <w:rFonts w:ascii="Times New Roman" w:hAnsi="Times New Roman" w:cs="Times New Roman"/>
        </w:rPr>
        <w:t xml:space="preserve">below). </w:t>
      </w:r>
      <w:r w:rsidRPr="00827886">
        <w:rPr>
          <w:rFonts w:ascii="Times New Roman" w:hAnsi="Times New Roman" w:cs="Times New Roman"/>
        </w:rPr>
        <w:t xml:space="preserve">For metagenome-assembled genome (MAG) recovery, the co-assembly was binned with the metaWRAP Binning module (--maxbin2 --concoct --metabat2 options), and the resulting bins were then consolidated into a final bin set with </w:t>
      </w:r>
      <w:proofErr w:type="spellStart"/>
      <w:r w:rsidRPr="00827886">
        <w:rPr>
          <w:rFonts w:ascii="Times New Roman" w:hAnsi="Times New Roman" w:cs="Times New Roman"/>
        </w:rPr>
        <w:t>metaWRAP’s</w:t>
      </w:r>
      <w:proofErr w:type="spellEnd"/>
      <w:r w:rsidRPr="00827886">
        <w:rPr>
          <w:rFonts w:ascii="Times New Roman" w:hAnsi="Times New Roman" w:cs="Times New Roman"/>
        </w:rPr>
        <w:t xml:space="preserve"> </w:t>
      </w:r>
      <w:proofErr w:type="spellStart"/>
      <w:r w:rsidRPr="00827886">
        <w:rPr>
          <w:rFonts w:ascii="Times New Roman" w:hAnsi="Times New Roman" w:cs="Times New Roman"/>
        </w:rPr>
        <w:t>Bin_refinement</w:t>
      </w:r>
      <w:proofErr w:type="spellEnd"/>
      <w:r w:rsidRPr="00827886">
        <w:rPr>
          <w:rFonts w:ascii="Times New Roman" w:hAnsi="Times New Roman" w:cs="Times New Roman"/>
        </w:rPr>
        <w:t xml:space="preserve"> module (-c 70 -x 5 options). The </w:t>
      </w:r>
      <w:r w:rsidR="00F65DDA" w:rsidRPr="00827886">
        <w:rPr>
          <w:rFonts w:ascii="Times New Roman" w:hAnsi="Times New Roman" w:cs="Times New Roman"/>
        </w:rPr>
        <w:t xml:space="preserve">total </w:t>
      </w:r>
      <w:r w:rsidRPr="00827886">
        <w:rPr>
          <w:rFonts w:ascii="Times New Roman" w:hAnsi="Times New Roman" w:cs="Times New Roman"/>
        </w:rPr>
        <w:t>abundance</w:t>
      </w:r>
      <w:r w:rsidR="003058FE" w:rsidRPr="00827886">
        <w:rPr>
          <w:rFonts w:ascii="Times New Roman" w:hAnsi="Times New Roman" w:cs="Times New Roman"/>
        </w:rPr>
        <w:t>s</w:t>
      </w:r>
      <w:r w:rsidR="00F65DDA" w:rsidRPr="00827886">
        <w:rPr>
          <w:rFonts w:ascii="Times New Roman" w:hAnsi="Times New Roman" w:cs="Times New Roman"/>
        </w:rPr>
        <w:t xml:space="preserve"> (with metagenomic reads) and total activity (with metatranscriptomic reads)</w:t>
      </w:r>
      <w:r w:rsidR="003058FE" w:rsidRPr="00827886">
        <w:rPr>
          <w:rFonts w:ascii="Times New Roman" w:hAnsi="Times New Roman" w:cs="Times New Roman"/>
        </w:rPr>
        <w:t xml:space="preserve"> of MAGs and contigs</w:t>
      </w:r>
      <w:r w:rsidR="00F65DDA" w:rsidRPr="00827886">
        <w:rPr>
          <w:rFonts w:ascii="Times New Roman" w:hAnsi="Times New Roman" w:cs="Times New Roman"/>
        </w:rPr>
        <w:t xml:space="preserve"> </w:t>
      </w:r>
      <w:r w:rsidR="003058FE" w:rsidRPr="00827886">
        <w:rPr>
          <w:rFonts w:ascii="Times New Roman" w:hAnsi="Times New Roman" w:cs="Times New Roman"/>
        </w:rPr>
        <w:t xml:space="preserve">were </w:t>
      </w:r>
      <w:r w:rsidRPr="00827886">
        <w:rPr>
          <w:rFonts w:ascii="Times New Roman" w:hAnsi="Times New Roman" w:cs="Times New Roman"/>
        </w:rPr>
        <w:t xml:space="preserve">then quantified </w:t>
      </w:r>
      <w:r w:rsidR="00F65DDA" w:rsidRPr="00827886">
        <w:rPr>
          <w:rFonts w:ascii="Times New Roman" w:hAnsi="Times New Roman" w:cs="Times New Roman"/>
        </w:rPr>
        <w:t xml:space="preserve">in each replicate </w:t>
      </w:r>
      <w:r w:rsidRPr="00827886">
        <w:rPr>
          <w:rFonts w:ascii="Times New Roman" w:hAnsi="Times New Roman" w:cs="Times New Roman"/>
        </w:rPr>
        <w:t xml:space="preserve">by Salmon </w:t>
      </w:r>
      <w:r w:rsidR="00E82550">
        <w:rPr>
          <w:rFonts w:ascii="Times New Roman" w:hAnsi="Times New Roman" w:cs="Times New Roman"/>
        </w:rPr>
        <w:t>{</w:t>
      </w:r>
      <w:proofErr w:type="spellStart"/>
      <w:r w:rsidR="00E82550">
        <w:rPr>
          <w:rFonts w:ascii="Times New Roman" w:hAnsi="Times New Roman" w:cs="Times New Roman"/>
        </w:rPr>
        <w:t>Patro</w:t>
      </w:r>
      <w:proofErr w:type="spellEnd"/>
      <w:r w:rsidR="00E82550">
        <w:rPr>
          <w:rFonts w:ascii="Times New Roman" w:hAnsi="Times New Roman" w:cs="Times New Roman"/>
        </w:rPr>
        <w:t>, 2017 #8556}</w:t>
      </w:r>
      <w:r w:rsidRPr="00827886">
        <w:rPr>
          <w:rFonts w:ascii="Times New Roman" w:hAnsi="Times New Roman" w:cs="Times New Roman"/>
        </w:rPr>
        <w:t xml:space="preserve"> with the </w:t>
      </w:r>
      <w:proofErr w:type="spellStart"/>
      <w:r w:rsidRPr="00827886">
        <w:rPr>
          <w:rFonts w:ascii="Times New Roman" w:hAnsi="Times New Roman" w:cs="Times New Roman"/>
        </w:rPr>
        <w:t>Quant_bins</w:t>
      </w:r>
      <w:proofErr w:type="spellEnd"/>
      <w:r w:rsidRPr="00827886">
        <w:rPr>
          <w:rFonts w:ascii="Times New Roman" w:hAnsi="Times New Roman" w:cs="Times New Roman"/>
        </w:rPr>
        <w:t xml:space="preserve"> module (default parameters). </w:t>
      </w:r>
    </w:p>
    <w:p w14:paraId="0BABA621" w14:textId="77777777" w:rsidR="00F03B0A" w:rsidRPr="00827886" w:rsidRDefault="00F03B0A" w:rsidP="007E3E45">
      <w:pPr>
        <w:pStyle w:val="NormalWeb"/>
        <w:spacing w:before="0" w:beforeAutospacing="0" w:after="0" w:afterAutospacing="0"/>
        <w:jc w:val="both"/>
      </w:pPr>
    </w:p>
    <w:p w14:paraId="407A6242" w14:textId="69894EA2" w:rsidR="00F65DDA" w:rsidRPr="00827886" w:rsidRDefault="00F65DDA" w:rsidP="007E3E45">
      <w:pPr>
        <w:ind w:right="-633"/>
        <w:outlineLvl w:val="0"/>
        <w:rPr>
          <w:rFonts w:ascii="Times New Roman" w:hAnsi="Times New Roman" w:cs="Times New Roman"/>
          <w:u w:val="single"/>
        </w:rPr>
      </w:pPr>
      <w:r w:rsidRPr="00827886">
        <w:rPr>
          <w:rFonts w:ascii="Times New Roman" w:hAnsi="Times New Roman" w:cs="Times New Roman"/>
          <w:u w:val="single"/>
        </w:rPr>
        <w:t>Functional and taxonomic annotation</w:t>
      </w:r>
    </w:p>
    <w:p w14:paraId="32184E87" w14:textId="3B5D36A4" w:rsidR="00F65DDA" w:rsidRPr="00827886" w:rsidRDefault="00F65DDA" w:rsidP="007E3E45">
      <w:pPr>
        <w:ind w:right="-633"/>
        <w:rPr>
          <w:rFonts w:ascii="Times New Roman" w:hAnsi="Times New Roman" w:cs="Times New Roman"/>
        </w:rPr>
      </w:pPr>
      <w:r w:rsidRPr="00827886">
        <w:rPr>
          <w:rFonts w:ascii="Times New Roman" w:hAnsi="Times New Roman" w:cs="Times New Roman"/>
        </w:rPr>
        <w:t xml:space="preserve">Gene prediction and functional annotation of the co-assembly was done with the JGI Integrated Microbial Genomes &amp; Microbiomes (IMG) </w:t>
      </w:r>
      <w:r w:rsidR="00E82550">
        <w:rPr>
          <w:rFonts w:ascii="Times New Roman" w:hAnsi="Times New Roman" w:cs="Times New Roman"/>
        </w:rPr>
        <w:t>{Chen, 2017 #8441}</w:t>
      </w:r>
      <w:r w:rsidRPr="00827886">
        <w:rPr>
          <w:rFonts w:ascii="Times New Roman" w:hAnsi="Times New Roman" w:cs="Times New Roman"/>
        </w:rPr>
        <w:t xml:space="preserve"> annotation service. </w:t>
      </w:r>
      <w:r w:rsidR="002C670C" w:rsidRPr="00827886">
        <w:rPr>
          <w:rFonts w:ascii="Times New Roman" w:hAnsi="Times New Roman" w:cs="Times New Roman"/>
        </w:rPr>
        <w:t>Taxonomy of each contig was estimated by computing an average of the taxonomic annotation of its genes, as returned by the IMG service.</w:t>
      </w:r>
      <w:r w:rsidR="00641990" w:rsidRPr="00827886">
        <w:rPr>
          <w:rFonts w:ascii="Times New Roman" w:hAnsi="Times New Roman" w:cs="Times New Roman"/>
        </w:rPr>
        <w:t xml:space="preserve"> The taxonomic depth was reduced until &gt;50% of gene taxonomies agreed. </w:t>
      </w:r>
      <w:r w:rsidRPr="00827886">
        <w:rPr>
          <w:rFonts w:ascii="Times New Roman" w:hAnsi="Times New Roman" w:cs="Times New Roman"/>
        </w:rPr>
        <w:t xml:space="preserve">Gene relative abundances </w:t>
      </w:r>
      <w:r w:rsidR="003058FE" w:rsidRPr="00827886">
        <w:rPr>
          <w:rFonts w:ascii="Times New Roman" w:hAnsi="Times New Roman" w:cs="Times New Roman"/>
        </w:rPr>
        <w:t xml:space="preserve">in the metagenomes </w:t>
      </w:r>
      <w:r w:rsidRPr="00827886">
        <w:rPr>
          <w:rFonts w:ascii="Times New Roman" w:hAnsi="Times New Roman" w:cs="Times New Roman"/>
        </w:rPr>
        <w:t xml:space="preserve">were taken as the average </w:t>
      </w:r>
      <w:r w:rsidR="003058FE" w:rsidRPr="00827886">
        <w:rPr>
          <w:rFonts w:ascii="Times New Roman" w:hAnsi="Times New Roman" w:cs="Times New Roman"/>
        </w:rPr>
        <w:t xml:space="preserve">DNA </w:t>
      </w:r>
      <w:r w:rsidRPr="00827886">
        <w:rPr>
          <w:rFonts w:ascii="Times New Roman" w:hAnsi="Times New Roman" w:cs="Times New Roman"/>
        </w:rPr>
        <w:t xml:space="preserve">read depth of the contigs </w:t>
      </w:r>
      <w:r w:rsidRPr="00827886">
        <w:rPr>
          <w:rFonts w:ascii="Times New Roman" w:hAnsi="Times New Roman" w:cs="Times New Roman"/>
        </w:rPr>
        <w:lastRenderedPageBreak/>
        <w:t xml:space="preserve">carrying those genes </w:t>
      </w:r>
      <w:r w:rsidR="003058FE" w:rsidRPr="00827886">
        <w:rPr>
          <w:rFonts w:ascii="Times New Roman" w:hAnsi="Times New Roman" w:cs="Times New Roman"/>
        </w:rPr>
        <w:t>and expressed as copies per million reads (CPM)</w:t>
      </w:r>
      <w:r w:rsidRPr="00827886">
        <w:rPr>
          <w:rFonts w:ascii="Times New Roman" w:hAnsi="Times New Roman" w:cs="Times New Roman"/>
        </w:rPr>
        <w:t xml:space="preserve">. </w:t>
      </w:r>
      <w:r w:rsidR="003058FE" w:rsidRPr="00827886">
        <w:rPr>
          <w:rFonts w:ascii="Times New Roman" w:hAnsi="Times New Roman" w:cs="Times New Roman"/>
        </w:rPr>
        <w:t>Gene expression was estimate</w:t>
      </w:r>
      <w:r w:rsidR="009D2CC3" w:rsidRPr="00827886">
        <w:rPr>
          <w:rFonts w:ascii="Times New Roman" w:hAnsi="Times New Roman" w:cs="Times New Roman"/>
        </w:rPr>
        <w:t>d</w:t>
      </w:r>
      <w:r w:rsidR="003058FE" w:rsidRPr="00827886">
        <w:rPr>
          <w:rFonts w:ascii="Times New Roman" w:hAnsi="Times New Roman" w:cs="Times New Roman"/>
        </w:rPr>
        <w:t xml:space="preserve"> with Salmon </w:t>
      </w:r>
      <w:r w:rsidR="00E82550">
        <w:rPr>
          <w:rFonts w:ascii="Times New Roman" w:hAnsi="Times New Roman" w:cs="Times New Roman"/>
        </w:rPr>
        <w:t>{</w:t>
      </w:r>
      <w:proofErr w:type="spellStart"/>
      <w:r w:rsidR="00E82550">
        <w:rPr>
          <w:rFonts w:ascii="Times New Roman" w:hAnsi="Times New Roman" w:cs="Times New Roman"/>
        </w:rPr>
        <w:t>Patro</w:t>
      </w:r>
      <w:proofErr w:type="spellEnd"/>
      <w:r w:rsidR="00E82550">
        <w:rPr>
          <w:rFonts w:ascii="Times New Roman" w:hAnsi="Times New Roman" w:cs="Times New Roman"/>
        </w:rPr>
        <w:t>, 2017 #8556}</w:t>
      </w:r>
      <w:r w:rsidR="003058FE" w:rsidRPr="00827886">
        <w:rPr>
          <w:rFonts w:ascii="Times New Roman" w:hAnsi="Times New Roman" w:cs="Times New Roman"/>
        </w:rPr>
        <w:t xml:space="preserve"> and expressed as transcripts per million reads (TPM). </w:t>
      </w:r>
      <w:r w:rsidRPr="00827886">
        <w:rPr>
          <w:rFonts w:ascii="Times New Roman" w:hAnsi="Times New Roman" w:cs="Times New Roman"/>
        </w:rPr>
        <w:t xml:space="preserve">KEGG KO identifiers were linked to their respective functions using the KEGG BRITE pathway classification </w:t>
      </w:r>
      <w:r w:rsidR="00E82550">
        <w:rPr>
          <w:rFonts w:ascii="Times New Roman" w:hAnsi="Times New Roman" w:cs="Times New Roman"/>
        </w:rPr>
        <w:t>{</w:t>
      </w:r>
      <w:proofErr w:type="spellStart"/>
      <w:r w:rsidR="00E82550">
        <w:rPr>
          <w:rFonts w:ascii="Times New Roman" w:hAnsi="Times New Roman" w:cs="Times New Roman"/>
        </w:rPr>
        <w:t>Kanehisa</w:t>
      </w:r>
      <w:proofErr w:type="spellEnd"/>
      <w:r w:rsidR="00E82550">
        <w:rPr>
          <w:rFonts w:ascii="Times New Roman" w:hAnsi="Times New Roman" w:cs="Times New Roman"/>
        </w:rPr>
        <w:t>, 2016 #8829}</w:t>
      </w:r>
      <w:r w:rsidRPr="00827886">
        <w:rPr>
          <w:rFonts w:ascii="Times New Roman" w:hAnsi="Times New Roman" w:cs="Times New Roman"/>
        </w:rPr>
        <w:t xml:space="preserve">. </w:t>
      </w:r>
      <w:r w:rsidR="002C670C" w:rsidRPr="00827886">
        <w:rPr>
          <w:rFonts w:ascii="Times New Roman" w:hAnsi="Times New Roman" w:cs="Times New Roman"/>
        </w:rPr>
        <w:t xml:space="preserve">During functional annotation of pathways in specific taxa or MAGs, pathways that </w:t>
      </w:r>
      <w:r w:rsidR="00C31E49" w:rsidRPr="00827886">
        <w:rPr>
          <w:rFonts w:ascii="Times New Roman" w:hAnsi="Times New Roman" w:cs="Times New Roman"/>
        </w:rPr>
        <w:t xml:space="preserve">contained few </w:t>
      </w:r>
      <w:r w:rsidR="002C670C" w:rsidRPr="00827886">
        <w:rPr>
          <w:rFonts w:ascii="Times New Roman" w:hAnsi="Times New Roman" w:cs="Times New Roman"/>
        </w:rPr>
        <w:t>unique enzymes were assumed to not be present, and thus discarded. Each pathway needed to contain a minimum of 5 unique enzymes that constituted at least 20% of all possible enzymes in that pathway. KEGG pathway total abundance</w:t>
      </w:r>
      <w:r w:rsidRPr="00827886">
        <w:rPr>
          <w:rFonts w:ascii="Times New Roman" w:hAnsi="Times New Roman" w:cs="Times New Roman"/>
        </w:rPr>
        <w:t xml:space="preserve"> </w:t>
      </w:r>
      <w:r w:rsidR="002C670C" w:rsidRPr="00827886">
        <w:rPr>
          <w:rFonts w:ascii="Times New Roman" w:hAnsi="Times New Roman" w:cs="Times New Roman"/>
        </w:rPr>
        <w:t xml:space="preserve">(from metagenomes) and total expression (from metatranscriptomes) </w:t>
      </w:r>
      <w:r w:rsidRPr="00827886">
        <w:rPr>
          <w:rFonts w:ascii="Times New Roman" w:hAnsi="Times New Roman" w:cs="Times New Roman"/>
        </w:rPr>
        <w:t xml:space="preserve">were calculated as the sum of </w:t>
      </w:r>
      <w:r w:rsidR="002C670C" w:rsidRPr="00827886">
        <w:rPr>
          <w:rFonts w:ascii="Times New Roman" w:hAnsi="Times New Roman" w:cs="Times New Roman"/>
        </w:rPr>
        <w:t xml:space="preserve">the TPMs or CPMs of genes </w:t>
      </w:r>
      <w:r w:rsidRPr="00827886">
        <w:rPr>
          <w:rFonts w:ascii="Times New Roman" w:hAnsi="Times New Roman" w:cs="Times New Roman"/>
        </w:rPr>
        <w:t xml:space="preserve">classified to be part of the pathway. </w:t>
      </w:r>
      <w:r w:rsidR="002E0B22" w:rsidRPr="00827886">
        <w:rPr>
          <w:rFonts w:ascii="Times New Roman" w:hAnsi="Times New Roman" w:cs="Times New Roman"/>
        </w:rPr>
        <w:t>When comparing the total pathway abundance in the metagenomes to their total expression in the metatranscriptomes, the abundance and expression values were standardized to the sum of either the CPMs or TPMs of the pathways in each sample.</w:t>
      </w:r>
    </w:p>
    <w:p w14:paraId="57DB32C1" w14:textId="77777777" w:rsidR="00E21909" w:rsidRPr="00827886" w:rsidRDefault="00E21909" w:rsidP="007E3E45">
      <w:pPr>
        <w:rPr>
          <w:rFonts w:ascii="Times New Roman" w:eastAsia="Times New Roman" w:hAnsi="Times New Roman" w:cs="Times New Roman"/>
        </w:rPr>
      </w:pPr>
    </w:p>
    <w:p w14:paraId="0F3709E1" w14:textId="46C6318D" w:rsidR="00E21909" w:rsidRPr="00827886" w:rsidRDefault="00E21909" w:rsidP="007E3E45">
      <w:pPr>
        <w:pStyle w:val="NormalWeb"/>
        <w:spacing w:before="0" w:beforeAutospacing="0" w:after="0" w:afterAutospacing="0"/>
        <w:jc w:val="both"/>
        <w:rPr>
          <w:iCs/>
          <w:color w:val="000000"/>
          <w:u w:val="single"/>
        </w:rPr>
      </w:pPr>
      <w:r w:rsidRPr="00827886">
        <w:rPr>
          <w:iCs/>
          <w:color w:val="000000"/>
          <w:u w:val="single"/>
        </w:rPr>
        <w:t>Metatranscriptomic Differential Expression Analysis</w:t>
      </w:r>
    </w:p>
    <w:p w14:paraId="68315DBA" w14:textId="497069B9" w:rsidR="00D04219" w:rsidRPr="00827886" w:rsidRDefault="00801239" w:rsidP="007E3E45">
      <w:pPr>
        <w:pStyle w:val="NormalWeb"/>
        <w:spacing w:before="0" w:beforeAutospacing="0" w:after="0" w:afterAutospacing="0"/>
        <w:jc w:val="both"/>
        <w:rPr>
          <w:iCs/>
          <w:color w:val="000000"/>
        </w:rPr>
      </w:pPr>
      <w:r w:rsidRPr="00827886">
        <w:rPr>
          <w:iCs/>
          <w:color w:val="000000"/>
        </w:rPr>
        <w:t xml:space="preserve">Gene expression values from Salmon, expressed in transcripts per million reads (TPM), were further standardized </w:t>
      </w:r>
      <w:r w:rsidR="00784314" w:rsidRPr="00827886">
        <w:rPr>
          <w:iCs/>
          <w:color w:val="000000"/>
        </w:rPr>
        <w:t xml:space="preserve">in each sample </w:t>
      </w:r>
      <w:r w:rsidRPr="00827886">
        <w:rPr>
          <w:iCs/>
          <w:color w:val="000000"/>
        </w:rPr>
        <w:t xml:space="preserve">to the average </w:t>
      </w:r>
      <w:r w:rsidR="00784314" w:rsidRPr="00827886">
        <w:rPr>
          <w:iCs/>
          <w:color w:val="000000"/>
        </w:rPr>
        <w:t xml:space="preserve">abundance (CPM) of the organism carrying each gene, evaluated at the contig or MAG level. In an alternate test, the expression data was standardized to the total average expression of each contig or MAG. The standardized expression values were </w:t>
      </w:r>
      <w:r w:rsidRPr="00827886">
        <w:rPr>
          <w:iCs/>
          <w:color w:val="000000"/>
        </w:rPr>
        <w:t>loaded into DESeq2 to identif</w:t>
      </w:r>
      <w:r w:rsidR="00784314" w:rsidRPr="00827886">
        <w:rPr>
          <w:iCs/>
          <w:color w:val="000000"/>
        </w:rPr>
        <w:t xml:space="preserve">y differentially expressed genes between the two test groups – samples collected at 9am and 9pm. This analysis was repeated for the whole community (using only contigs longer than 5kb for robust standardization) and individual MAGs, </w:t>
      </w:r>
      <w:r w:rsidR="00114E9C" w:rsidRPr="00827886">
        <w:rPr>
          <w:iCs/>
          <w:color w:val="000000"/>
        </w:rPr>
        <w:t xml:space="preserve">particularly the Halothece </w:t>
      </w:r>
      <w:r w:rsidR="00AE276A" w:rsidRPr="00827886">
        <w:rPr>
          <w:iCs/>
          <w:color w:val="000000"/>
        </w:rPr>
        <w:t>genome,</w:t>
      </w:r>
      <w:r w:rsidR="00114E9C" w:rsidRPr="00827886">
        <w:rPr>
          <w:iCs/>
          <w:color w:val="000000"/>
        </w:rPr>
        <w:t xml:space="preserve"> Dolichomastix ge</w:t>
      </w:r>
      <w:r w:rsidR="00AE276A" w:rsidRPr="00827886">
        <w:rPr>
          <w:iCs/>
          <w:color w:val="000000"/>
        </w:rPr>
        <w:t>nome</w:t>
      </w:r>
      <w:r w:rsidR="00114E9C" w:rsidRPr="00827886">
        <w:rPr>
          <w:iCs/>
          <w:color w:val="000000"/>
        </w:rPr>
        <w:t xml:space="preserve">, and the Dolichomastix chloroplast. </w:t>
      </w:r>
      <w:r w:rsidR="00784314" w:rsidRPr="00827886">
        <w:rPr>
          <w:iCs/>
          <w:color w:val="000000"/>
        </w:rPr>
        <w:t>For genes that were found to be putatively enriched in the 9am or 9pm time points</w:t>
      </w:r>
      <w:r w:rsidR="00F0409F" w:rsidRPr="00827886">
        <w:rPr>
          <w:iCs/>
          <w:color w:val="000000"/>
        </w:rPr>
        <w:t xml:space="preserve"> (</w:t>
      </w:r>
      <w:proofErr w:type="spellStart"/>
      <w:r w:rsidR="00F0409F" w:rsidRPr="00827886">
        <w:rPr>
          <w:iCs/>
          <w:color w:val="000000"/>
        </w:rPr>
        <w:t>DESeq</w:t>
      </w:r>
      <w:proofErr w:type="spellEnd"/>
      <w:r w:rsidR="00F0409F" w:rsidRPr="00827886">
        <w:rPr>
          <w:iCs/>
          <w:color w:val="000000"/>
        </w:rPr>
        <w:t xml:space="preserve"> adjusted p-value&lt;0.01)</w:t>
      </w:r>
      <w:r w:rsidR="00784314" w:rsidRPr="00827886">
        <w:rPr>
          <w:iCs/>
          <w:color w:val="000000"/>
        </w:rPr>
        <w:t>, pathway enrichment analysis was performed by comparing t</w:t>
      </w:r>
      <w:r w:rsidR="00AE276A" w:rsidRPr="00827886">
        <w:rPr>
          <w:iCs/>
          <w:color w:val="000000"/>
        </w:rPr>
        <w:t xml:space="preserve">he pathway functions of the “morning” and “evening” </w:t>
      </w:r>
      <w:r w:rsidR="00DA0CDB" w:rsidRPr="00827886">
        <w:rPr>
          <w:iCs/>
          <w:color w:val="000000"/>
        </w:rPr>
        <w:t>genes</w:t>
      </w:r>
      <w:r w:rsidR="00AE276A" w:rsidRPr="00827886">
        <w:rPr>
          <w:iCs/>
          <w:color w:val="000000"/>
        </w:rPr>
        <w:t xml:space="preserve"> to </w:t>
      </w:r>
      <w:r w:rsidR="00DA0CDB" w:rsidRPr="00827886">
        <w:rPr>
          <w:iCs/>
          <w:color w:val="000000"/>
        </w:rPr>
        <w:t xml:space="preserve">that of </w:t>
      </w:r>
      <w:r w:rsidR="00784314" w:rsidRPr="00827886">
        <w:rPr>
          <w:iCs/>
          <w:color w:val="000000"/>
        </w:rPr>
        <w:t>all the genes in the community</w:t>
      </w:r>
      <w:r w:rsidR="008D221C" w:rsidRPr="00827886">
        <w:rPr>
          <w:iCs/>
          <w:color w:val="000000"/>
        </w:rPr>
        <w:t xml:space="preserve"> with a sub-sampling simulation (n=10,000)</w:t>
      </w:r>
      <w:r w:rsidR="00DA0CDB" w:rsidRPr="00827886">
        <w:rPr>
          <w:iCs/>
          <w:color w:val="000000"/>
        </w:rPr>
        <w:t>.</w:t>
      </w:r>
    </w:p>
    <w:p w14:paraId="5F8251B2" w14:textId="77777777" w:rsidR="00674A45" w:rsidRPr="00827886" w:rsidRDefault="00674A45" w:rsidP="007E3E45">
      <w:pPr>
        <w:rPr>
          <w:rFonts w:ascii="Times New Roman" w:hAnsi="Times New Roman" w:cs="Times New Roman"/>
        </w:rPr>
      </w:pPr>
    </w:p>
    <w:p w14:paraId="33A5343D" w14:textId="1D94C722" w:rsidR="00674A45" w:rsidRPr="00827886" w:rsidRDefault="006C0CB9" w:rsidP="007E3E45">
      <w:pPr>
        <w:rPr>
          <w:rFonts w:ascii="Times New Roman" w:hAnsi="Times New Roman" w:cs="Times New Roman"/>
          <w:u w:val="single"/>
        </w:rPr>
      </w:pPr>
      <w:r w:rsidRPr="00827886">
        <w:rPr>
          <w:rFonts w:ascii="Times New Roman" w:hAnsi="Times New Roman" w:cs="Times New Roman"/>
          <w:u w:val="single"/>
        </w:rPr>
        <w:t xml:space="preserve">Dolichomastix alga genome extraction </w:t>
      </w:r>
    </w:p>
    <w:p w14:paraId="678716B0" w14:textId="70FF09AF" w:rsidR="006C0CB9" w:rsidRPr="00827886" w:rsidRDefault="00332290" w:rsidP="007E3E45">
      <w:pPr>
        <w:rPr>
          <w:rFonts w:ascii="Times New Roman" w:hAnsi="Times New Roman" w:cs="Times New Roman"/>
        </w:rPr>
      </w:pPr>
      <w:r w:rsidRPr="00827886">
        <w:rPr>
          <w:rFonts w:ascii="Times New Roman" w:hAnsi="Times New Roman" w:cs="Times New Roman"/>
        </w:rPr>
        <w:t xml:space="preserve">The </w:t>
      </w:r>
      <w:r w:rsidR="0001622D" w:rsidRPr="00827886">
        <w:rPr>
          <w:rFonts w:ascii="Times New Roman" w:hAnsi="Times New Roman" w:cs="Times New Roman"/>
        </w:rPr>
        <w:t>main genome of the algae was extracted from the co-assembly with metaBAT2, which yielded a 10.3Mbp main chromosomal genome</w:t>
      </w:r>
      <w:r w:rsidR="004973EF" w:rsidRPr="00827886">
        <w:rPr>
          <w:rFonts w:ascii="Times New Roman" w:hAnsi="Times New Roman" w:cs="Times New Roman"/>
        </w:rPr>
        <w:t xml:space="preserve"> (N50=6.0kb)</w:t>
      </w:r>
      <w:r w:rsidR="0001622D" w:rsidRPr="00827886">
        <w:rPr>
          <w:rFonts w:ascii="Times New Roman" w:hAnsi="Times New Roman" w:cs="Times New Roman"/>
        </w:rPr>
        <w:t>. The binning accuracy was manually assessed by interrogating the phylogeny of the genes carried on the binned contigs, as determined with the IMG functional annotation, above. Due to extremely high coverage of the chloroplast and mitochondria (~140X and ~70X, respectively), their sequences could not be directly extracted from the co-assembly. A few initial short contigs were extracted from the co-assembly by aligning</w:t>
      </w:r>
      <w:r w:rsidR="008B1339" w:rsidRPr="00827886">
        <w:rPr>
          <w:rFonts w:ascii="Times New Roman" w:hAnsi="Times New Roman" w:cs="Times New Roman"/>
        </w:rPr>
        <w:t xml:space="preserve"> with BLAST v2.6.0</w:t>
      </w:r>
      <w:r w:rsidR="0001622D" w:rsidRPr="00827886">
        <w:rPr>
          <w:rFonts w:ascii="Times New Roman" w:hAnsi="Times New Roman" w:cs="Times New Roman"/>
        </w:rPr>
        <w:t xml:space="preserve"> to previously identified contigs of the halite algae </w:t>
      </w:r>
      <w:r w:rsidR="00246A2B" w:rsidRPr="00827886">
        <w:rPr>
          <w:rFonts w:ascii="Times New Roman" w:hAnsi="Times New Roman" w:cs="Times New Roman"/>
        </w:rPr>
        <w:t xml:space="preserve">chloroplast and mitochondria </w:t>
      </w:r>
      <w:r w:rsidR="00E82550">
        <w:rPr>
          <w:rFonts w:ascii="Times New Roman" w:hAnsi="Times New Roman" w:cs="Times New Roman"/>
          <w:color w:val="000000"/>
        </w:rPr>
        <w:t>{</w:t>
      </w:r>
      <w:proofErr w:type="spellStart"/>
      <w:r w:rsidR="00E82550">
        <w:rPr>
          <w:rFonts w:ascii="Times New Roman" w:hAnsi="Times New Roman" w:cs="Times New Roman"/>
          <w:color w:val="000000"/>
        </w:rPr>
        <w:t>Crits</w:t>
      </w:r>
      <w:proofErr w:type="spellEnd"/>
      <w:r w:rsidR="00E82550">
        <w:rPr>
          <w:rFonts w:ascii="Times New Roman" w:hAnsi="Times New Roman" w:cs="Times New Roman"/>
          <w:color w:val="000000"/>
        </w:rPr>
        <w:t>-Christoph, 2016 #8776}</w:t>
      </w:r>
      <w:r w:rsidR="002274EC" w:rsidRPr="00827886">
        <w:rPr>
          <w:rFonts w:ascii="Times New Roman" w:hAnsi="Times New Roman" w:cs="Times New Roman"/>
          <w:color w:val="000000"/>
        </w:rPr>
        <w:t xml:space="preserve">. These sequences were then manually curated based on taxonomy and coverage and </w:t>
      </w:r>
      <w:r w:rsidR="00246A2B" w:rsidRPr="00827886">
        <w:rPr>
          <w:rFonts w:ascii="Times New Roman" w:hAnsi="Times New Roman" w:cs="Times New Roman"/>
          <w:color w:val="000000"/>
        </w:rPr>
        <w:t>aligned</w:t>
      </w:r>
      <w:r w:rsidR="002274EC" w:rsidRPr="00827886">
        <w:rPr>
          <w:rFonts w:ascii="Times New Roman" w:hAnsi="Times New Roman" w:cs="Times New Roman"/>
          <w:color w:val="000000"/>
        </w:rPr>
        <w:t xml:space="preserve"> to the individual replicate assemblies </w:t>
      </w:r>
      <w:r w:rsidR="004973EF" w:rsidRPr="00827886">
        <w:rPr>
          <w:rFonts w:ascii="Times New Roman" w:hAnsi="Times New Roman" w:cs="Times New Roman"/>
          <w:color w:val="000000"/>
        </w:rPr>
        <w:t xml:space="preserve">to identify longer and more accurate contigs. With the use of </w:t>
      </w:r>
      <w:proofErr w:type="spellStart"/>
      <w:r w:rsidR="004973EF" w:rsidRPr="00827886">
        <w:rPr>
          <w:rFonts w:ascii="Times New Roman" w:hAnsi="Times New Roman" w:cs="Times New Roman"/>
          <w:color w:val="000000"/>
        </w:rPr>
        <w:t>metaWRAP’s</w:t>
      </w:r>
      <w:proofErr w:type="spellEnd"/>
      <w:r w:rsidR="004973EF" w:rsidRPr="00827886">
        <w:rPr>
          <w:rFonts w:ascii="Times New Roman" w:hAnsi="Times New Roman" w:cs="Times New Roman"/>
          <w:color w:val="000000"/>
        </w:rPr>
        <w:t xml:space="preserve"> </w:t>
      </w:r>
      <w:proofErr w:type="spellStart"/>
      <w:r w:rsidR="004973EF" w:rsidRPr="00827886">
        <w:rPr>
          <w:rFonts w:ascii="Times New Roman" w:hAnsi="Times New Roman" w:cs="Times New Roman"/>
          <w:color w:val="000000"/>
        </w:rPr>
        <w:t>reassemble_bins</w:t>
      </w:r>
      <w:proofErr w:type="spellEnd"/>
      <w:r w:rsidR="004973EF" w:rsidRPr="00827886">
        <w:rPr>
          <w:rFonts w:ascii="Times New Roman" w:hAnsi="Times New Roman" w:cs="Times New Roman"/>
          <w:color w:val="000000"/>
        </w:rPr>
        <w:t xml:space="preserve"> module, all chromosomal and mitochondrial contigs from the individual assemblies were used to pull out reads from all the samples, and the</w:t>
      </w:r>
      <w:r w:rsidR="00693C06" w:rsidRPr="00827886">
        <w:rPr>
          <w:rFonts w:ascii="Times New Roman" w:hAnsi="Times New Roman" w:cs="Times New Roman"/>
          <w:color w:val="000000"/>
        </w:rPr>
        <w:t xml:space="preserve"> corresponding</w:t>
      </w:r>
      <w:r w:rsidR="004973EF" w:rsidRPr="00827886">
        <w:rPr>
          <w:rFonts w:ascii="Times New Roman" w:hAnsi="Times New Roman" w:cs="Times New Roman"/>
          <w:color w:val="000000"/>
        </w:rPr>
        <w:t xml:space="preserve"> reads were reassembled into final sequences. The chromosomal sequence was 95Kbp (N50=64.5Kbp) and the mitochondrial sequence was 46Kbp (N50=16.7Kbp)</w:t>
      </w:r>
      <w:r w:rsidR="0051227A" w:rsidRPr="00827886">
        <w:rPr>
          <w:rFonts w:ascii="Times New Roman" w:hAnsi="Times New Roman" w:cs="Times New Roman"/>
          <w:color w:val="000000"/>
        </w:rPr>
        <w:t>.</w:t>
      </w:r>
      <w:r w:rsidR="00A82FFC" w:rsidRPr="00827886">
        <w:rPr>
          <w:rFonts w:ascii="Times New Roman" w:hAnsi="Times New Roman" w:cs="Times New Roman"/>
          <w:color w:val="000000"/>
        </w:rPr>
        <w:t xml:space="preserve"> </w:t>
      </w:r>
      <w:r w:rsidR="00871C88" w:rsidRPr="00827886">
        <w:rPr>
          <w:rFonts w:ascii="Times New Roman" w:hAnsi="Times New Roman" w:cs="Times New Roman"/>
          <w:color w:val="000000"/>
        </w:rPr>
        <w:t>The</w:t>
      </w:r>
      <w:r w:rsidR="00A82FFC" w:rsidRPr="00827886">
        <w:rPr>
          <w:rFonts w:ascii="Times New Roman" w:hAnsi="Times New Roman" w:cs="Times New Roman"/>
          <w:color w:val="000000"/>
        </w:rPr>
        <w:t xml:space="preserve"> corresponding </w:t>
      </w:r>
      <w:r w:rsidR="00871C88" w:rsidRPr="00827886">
        <w:rPr>
          <w:rFonts w:ascii="Times New Roman" w:hAnsi="Times New Roman" w:cs="Times New Roman"/>
          <w:color w:val="000000"/>
        </w:rPr>
        <w:t xml:space="preserve">contigs in the main </w:t>
      </w:r>
      <w:r w:rsidR="00A82FFC" w:rsidRPr="00827886">
        <w:rPr>
          <w:rFonts w:ascii="Times New Roman" w:hAnsi="Times New Roman" w:cs="Times New Roman"/>
          <w:color w:val="000000"/>
        </w:rPr>
        <w:t>co-assemblies</w:t>
      </w:r>
      <w:r w:rsidR="00871C88" w:rsidRPr="00827886">
        <w:rPr>
          <w:rFonts w:ascii="Times New Roman" w:hAnsi="Times New Roman" w:cs="Times New Roman"/>
          <w:color w:val="000000"/>
        </w:rPr>
        <w:t xml:space="preserve"> were replaced with these sequences</w:t>
      </w:r>
      <w:r w:rsidR="00A82FFC" w:rsidRPr="00827886">
        <w:rPr>
          <w:rFonts w:ascii="Times New Roman" w:hAnsi="Times New Roman" w:cs="Times New Roman"/>
          <w:color w:val="000000"/>
        </w:rPr>
        <w:t xml:space="preserve"> and re-annotated with IMG.</w:t>
      </w:r>
    </w:p>
    <w:p w14:paraId="2BAA9171" w14:textId="77777777" w:rsidR="00332290" w:rsidRPr="00827886" w:rsidRDefault="00332290" w:rsidP="007E3E45">
      <w:pPr>
        <w:rPr>
          <w:rFonts w:ascii="Times New Roman" w:hAnsi="Times New Roman" w:cs="Times New Roman"/>
        </w:rPr>
      </w:pPr>
    </w:p>
    <w:p w14:paraId="499A6AE0" w14:textId="203E20A5" w:rsidR="00332290" w:rsidRPr="00827886" w:rsidRDefault="008B1339" w:rsidP="007E3E45">
      <w:pPr>
        <w:rPr>
          <w:rFonts w:ascii="Times New Roman" w:hAnsi="Times New Roman" w:cs="Times New Roman"/>
          <w:u w:val="single"/>
        </w:rPr>
      </w:pPr>
      <w:r w:rsidRPr="00827886">
        <w:rPr>
          <w:rFonts w:ascii="Times New Roman" w:hAnsi="Times New Roman" w:cs="Times New Roman"/>
          <w:u w:val="single"/>
        </w:rPr>
        <w:t>Dolichomastix genome analysis</w:t>
      </w:r>
    </w:p>
    <w:p w14:paraId="6FA82270" w14:textId="407E17BB" w:rsidR="008B1339" w:rsidRPr="00827886" w:rsidRDefault="008B1339" w:rsidP="007E3E45">
      <w:pPr>
        <w:rPr>
          <w:rFonts w:ascii="Times New Roman" w:hAnsi="Times New Roman" w:cs="Times New Roman"/>
        </w:rPr>
      </w:pPr>
      <w:r w:rsidRPr="00827886">
        <w:rPr>
          <w:rFonts w:ascii="Times New Roman" w:hAnsi="Times New Roman" w:cs="Times New Roman"/>
        </w:rPr>
        <w:t xml:space="preserve">To investigate predicted proteome adaptations, the </w:t>
      </w:r>
      <w:proofErr w:type="spellStart"/>
      <w:r w:rsidRPr="00827886">
        <w:rPr>
          <w:rFonts w:ascii="Times New Roman" w:hAnsi="Times New Roman" w:cs="Times New Roman"/>
        </w:rPr>
        <w:t>isoelelectric</w:t>
      </w:r>
      <w:proofErr w:type="spellEnd"/>
      <w:r w:rsidRPr="00827886">
        <w:rPr>
          <w:rFonts w:ascii="Times New Roman" w:hAnsi="Times New Roman" w:cs="Times New Roman"/>
        </w:rPr>
        <w:t xml:space="preserve"> point (</w:t>
      </w:r>
      <w:proofErr w:type="spellStart"/>
      <w:r w:rsidRPr="00827886">
        <w:rPr>
          <w:rFonts w:ascii="Times New Roman" w:hAnsi="Times New Roman" w:cs="Times New Roman"/>
        </w:rPr>
        <w:t>pI</w:t>
      </w:r>
      <w:proofErr w:type="spellEnd"/>
      <w:r w:rsidRPr="00827886">
        <w:rPr>
          <w:rFonts w:ascii="Times New Roman" w:hAnsi="Times New Roman" w:cs="Times New Roman"/>
        </w:rPr>
        <w:t xml:space="preserve">) of the predicted genes of various algae were compared. The chromosomal genomes of the extracted </w:t>
      </w:r>
      <w:r w:rsidRPr="00827886">
        <w:rPr>
          <w:rFonts w:ascii="Times New Roman" w:hAnsi="Times New Roman" w:cs="Times New Roman"/>
          <w:i/>
        </w:rPr>
        <w:t>Dolichomastix</w:t>
      </w:r>
      <w:r w:rsidRPr="00827886">
        <w:rPr>
          <w:rFonts w:ascii="Times New Roman" w:hAnsi="Times New Roman" w:cs="Times New Roman"/>
        </w:rPr>
        <w:t xml:space="preserve"> </w:t>
      </w:r>
      <w:r w:rsidRPr="00827886">
        <w:rPr>
          <w:rFonts w:ascii="Times New Roman" w:hAnsi="Times New Roman" w:cs="Times New Roman"/>
        </w:rPr>
        <w:lastRenderedPageBreak/>
        <w:t xml:space="preserve">genome and 3 other </w:t>
      </w:r>
      <w:proofErr w:type="gramStart"/>
      <w:r w:rsidRPr="00827886">
        <w:rPr>
          <w:rFonts w:ascii="Times New Roman" w:hAnsi="Times New Roman" w:cs="Times New Roman"/>
        </w:rPr>
        <w:t>alga</w:t>
      </w:r>
      <w:proofErr w:type="gramEnd"/>
      <w:r w:rsidRPr="00827886">
        <w:rPr>
          <w:rFonts w:ascii="Times New Roman" w:hAnsi="Times New Roman" w:cs="Times New Roman"/>
        </w:rPr>
        <w:t xml:space="preserve"> – </w:t>
      </w:r>
      <w:r w:rsidRPr="00827886">
        <w:rPr>
          <w:rFonts w:ascii="Times New Roman" w:hAnsi="Times New Roman" w:cs="Times New Roman"/>
          <w:i/>
        </w:rPr>
        <w:t xml:space="preserve">Dunaliella </w:t>
      </w:r>
      <w:proofErr w:type="spellStart"/>
      <w:r w:rsidRPr="00827886">
        <w:rPr>
          <w:rFonts w:ascii="Times New Roman" w:hAnsi="Times New Roman" w:cs="Times New Roman"/>
          <w:i/>
        </w:rPr>
        <w:t>salina</w:t>
      </w:r>
      <w:proofErr w:type="spellEnd"/>
      <w:r w:rsidRPr="00827886">
        <w:rPr>
          <w:rFonts w:ascii="Times New Roman" w:hAnsi="Times New Roman" w:cs="Times New Roman"/>
        </w:rPr>
        <w:t xml:space="preserve">, </w:t>
      </w:r>
      <w:proofErr w:type="spellStart"/>
      <w:r w:rsidRPr="00827886">
        <w:rPr>
          <w:rFonts w:ascii="Times New Roman" w:hAnsi="Times New Roman" w:cs="Times New Roman"/>
          <w:i/>
        </w:rPr>
        <w:t>Ostreococcus</w:t>
      </w:r>
      <w:proofErr w:type="spellEnd"/>
      <w:r w:rsidRPr="00827886">
        <w:rPr>
          <w:rFonts w:ascii="Times New Roman" w:hAnsi="Times New Roman" w:cs="Times New Roman"/>
          <w:i/>
        </w:rPr>
        <w:t xml:space="preserve"> </w:t>
      </w:r>
      <w:proofErr w:type="spellStart"/>
      <w:r w:rsidRPr="00827886">
        <w:rPr>
          <w:rFonts w:ascii="Times New Roman" w:hAnsi="Times New Roman" w:cs="Times New Roman"/>
          <w:i/>
        </w:rPr>
        <w:t>tauri</w:t>
      </w:r>
      <w:proofErr w:type="spellEnd"/>
      <w:r w:rsidRPr="00827886">
        <w:rPr>
          <w:rFonts w:ascii="Times New Roman" w:hAnsi="Times New Roman" w:cs="Times New Roman"/>
          <w:i/>
        </w:rPr>
        <w:t>,</w:t>
      </w:r>
      <w:r w:rsidRPr="00827886">
        <w:rPr>
          <w:rFonts w:ascii="Times New Roman" w:hAnsi="Times New Roman" w:cs="Times New Roman"/>
        </w:rPr>
        <w:t xml:space="preserve"> and </w:t>
      </w:r>
      <w:proofErr w:type="spellStart"/>
      <w:r w:rsidRPr="00827886">
        <w:rPr>
          <w:rFonts w:ascii="Times New Roman" w:hAnsi="Times New Roman" w:cs="Times New Roman"/>
          <w:i/>
        </w:rPr>
        <w:t>Micromonas</w:t>
      </w:r>
      <w:proofErr w:type="spellEnd"/>
      <w:r w:rsidRPr="00827886">
        <w:rPr>
          <w:rFonts w:ascii="Times New Roman" w:hAnsi="Times New Roman" w:cs="Times New Roman"/>
          <w:i/>
        </w:rPr>
        <w:t xml:space="preserve"> </w:t>
      </w:r>
      <w:proofErr w:type="spellStart"/>
      <w:r w:rsidRPr="00827886">
        <w:rPr>
          <w:rFonts w:ascii="Times New Roman" w:hAnsi="Times New Roman" w:cs="Times New Roman"/>
          <w:i/>
        </w:rPr>
        <w:t>pusilla</w:t>
      </w:r>
      <w:proofErr w:type="spellEnd"/>
      <w:r w:rsidRPr="00827886">
        <w:rPr>
          <w:rFonts w:ascii="Times New Roman" w:hAnsi="Times New Roman" w:cs="Times New Roman"/>
        </w:rPr>
        <w:t xml:space="preserve"> – were annotated with </w:t>
      </w:r>
      <w:proofErr w:type="spellStart"/>
      <w:r w:rsidRPr="00827886">
        <w:rPr>
          <w:rFonts w:ascii="Times New Roman" w:hAnsi="Times New Roman" w:cs="Times New Roman"/>
        </w:rPr>
        <w:t>GeneMarkS</w:t>
      </w:r>
      <w:proofErr w:type="spellEnd"/>
      <w:r w:rsidRPr="00827886">
        <w:rPr>
          <w:rFonts w:ascii="Times New Roman" w:hAnsi="Times New Roman" w:cs="Times New Roman"/>
        </w:rPr>
        <w:t xml:space="preserve"> (“</w:t>
      </w:r>
      <w:proofErr w:type="spellStart"/>
      <w:r w:rsidRPr="00827886">
        <w:rPr>
          <w:rFonts w:ascii="Times New Roman" w:hAnsi="Times New Roman" w:cs="Times New Roman"/>
        </w:rPr>
        <w:t>intronless</w:t>
      </w:r>
      <w:proofErr w:type="spellEnd"/>
      <w:r w:rsidRPr="00827886">
        <w:rPr>
          <w:rFonts w:ascii="Times New Roman" w:hAnsi="Times New Roman" w:cs="Times New Roman"/>
        </w:rPr>
        <w:t xml:space="preserve"> eukaryotic” setting), and the amino acid sequences of their genes analyzed with </w:t>
      </w:r>
      <w:proofErr w:type="spellStart"/>
      <w:r w:rsidRPr="00827886">
        <w:rPr>
          <w:rFonts w:ascii="Times New Roman" w:hAnsi="Times New Roman" w:cs="Times New Roman"/>
        </w:rPr>
        <w:t>ProPAS</w:t>
      </w:r>
      <w:proofErr w:type="spellEnd"/>
      <w:r w:rsidRPr="00827886">
        <w:rPr>
          <w:rFonts w:ascii="Times New Roman" w:hAnsi="Times New Roman" w:cs="Times New Roman"/>
        </w:rPr>
        <w:t xml:space="preserve"> v1.1. </w:t>
      </w:r>
      <w:r w:rsidR="00376899" w:rsidRPr="00827886">
        <w:rPr>
          <w:rFonts w:ascii="Times New Roman" w:hAnsi="Times New Roman" w:cs="Times New Roman"/>
        </w:rPr>
        <w:t xml:space="preserve">To compare the </w:t>
      </w:r>
      <w:proofErr w:type="spellStart"/>
      <w:r w:rsidR="00376899" w:rsidRPr="00827886">
        <w:rPr>
          <w:rFonts w:ascii="Times New Roman" w:hAnsi="Times New Roman" w:cs="Times New Roman"/>
        </w:rPr>
        <w:t>pI</w:t>
      </w:r>
      <w:proofErr w:type="spellEnd"/>
      <w:r w:rsidR="00376899" w:rsidRPr="00827886">
        <w:rPr>
          <w:rFonts w:ascii="Times New Roman" w:hAnsi="Times New Roman" w:cs="Times New Roman"/>
        </w:rPr>
        <w:t xml:space="preserve"> values of homologous genes between Dolichomastix and </w:t>
      </w:r>
      <w:proofErr w:type="spellStart"/>
      <w:r w:rsidR="00376899" w:rsidRPr="00827886">
        <w:rPr>
          <w:rFonts w:ascii="Times New Roman" w:hAnsi="Times New Roman" w:cs="Times New Roman"/>
        </w:rPr>
        <w:t>Micromonas</w:t>
      </w:r>
      <w:proofErr w:type="spellEnd"/>
      <w:r w:rsidR="00376899" w:rsidRPr="00827886">
        <w:rPr>
          <w:rFonts w:ascii="Times New Roman" w:hAnsi="Times New Roman" w:cs="Times New Roman"/>
        </w:rPr>
        <w:t>, the gene amino-acid sequences of the two genomes were aligned with BLAST v2.6.0 to identify paired values. A minimum percent</w:t>
      </w:r>
      <w:r w:rsidR="003A0DAF" w:rsidRPr="00827886">
        <w:rPr>
          <w:rFonts w:ascii="Times New Roman" w:hAnsi="Times New Roman" w:cs="Times New Roman"/>
        </w:rPr>
        <w:t xml:space="preserve"> identit</w:t>
      </w:r>
      <w:r w:rsidR="00376899" w:rsidRPr="00827886">
        <w:rPr>
          <w:rFonts w:ascii="Times New Roman" w:hAnsi="Times New Roman" w:cs="Times New Roman"/>
        </w:rPr>
        <w:t>y of 40% with a minimum coverage of 40% was required for a pair of genes to be considered homologous, and multiple hits were de-replicated to only consider the best hit (minimum e-value).</w:t>
      </w:r>
      <w:r w:rsidR="00EE446C" w:rsidRPr="00827886">
        <w:rPr>
          <w:rFonts w:ascii="Times New Roman" w:hAnsi="Times New Roman" w:cs="Times New Roman"/>
        </w:rPr>
        <w:t xml:space="preserve"> To identify genes </w:t>
      </w:r>
      <w:r w:rsidR="0075671F" w:rsidRPr="00827886">
        <w:rPr>
          <w:rFonts w:ascii="Times New Roman" w:hAnsi="Times New Roman" w:cs="Times New Roman"/>
        </w:rPr>
        <w:t xml:space="preserve">homologous to important genes in the </w:t>
      </w:r>
      <w:r w:rsidR="0075671F" w:rsidRPr="00827886">
        <w:rPr>
          <w:rFonts w:ascii="Times New Roman" w:hAnsi="Times New Roman" w:cs="Times New Roman"/>
          <w:i/>
        </w:rPr>
        <w:t xml:space="preserve">Dunaliella </w:t>
      </w:r>
      <w:r w:rsidR="0075671F" w:rsidRPr="00827886">
        <w:rPr>
          <w:rFonts w:ascii="Times New Roman" w:hAnsi="Times New Roman" w:cs="Times New Roman"/>
        </w:rPr>
        <w:t>genome</w:t>
      </w:r>
      <w:r w:rsidR="0075671F" w:rsidRPr="00827886">
        <w:rPr>
          <w:rFonts w:ascii="Times New Roman" w:hAnsi="Times New Roman" w:cs="Times New Roman"/>
          <w:i/>
        </w:rPr>
        <w:t xml:space="preserve">, </w:t>
      </w:r>
      <w:r w:rsidR="0075671F" w:rsidRPr="00827886">
        <w:rPr>
          <w:rFonts w:ascii="Times New Roman" w:hAnsi="Times New Roman" w:cs="Times New Roman"/>
        </w:rPr>
        <w:t xml:space="preserve">the amino acid sequences of the genes were similarly aligned to the </w:t>
      </w:r>
      <w:r w:rsidR="0075671F" w:rsidRPr="00827886">
        <w:rPr>
          <w:rFonts w:ascii="Times New Roman" w:hAnsi="Times New Roman" w:cs="Times New Roman"/>
          <w:i/>
        </w:rPr>
        <w:t xml:space="preserve">Dolichomastix </w:t>
      </w:r>
      <w:r w:rsidR="0075671F" w:rsidRPr="00827886">
        <w:rPr>
          <w:rFonts w:ascii="Times New Roman" w:hAnsi="Times New Roman" w:cs="Times New Roman"/>
        </w:rPr>
        <w:t xml:space="preserve">genes to identify homologues. </w:t>
      </w:r>
    </w:p>
    <w:p w14:paraId="0A771A75" w14:textId="77777777" w:rsidR="008B1339" w:rsidRPr="00827886" w:rsidRDefault="008B1339" w:rsidP="007E3E45">
      <w:pPr>
        <w:rPr>
          <w:rFonts w:ascii="Times New Roman" w:hAnsi="Times New Roman" w:cs="Times New Roman"/>
        </w:rPr>
      </w:pPr>
    </w:p>
    <w:p w14:paraId="4FCEFD91" w14:textId="24E10567" w:rsidR="006C0CB9" w:rsidRPr="00827886" w:rsidRDefault="006C0CB9" w:rsidP="007E3E45">
      <w:pPr>
        <w:rPr>
          <w:rFonts w:ascii="Times New Roman" w:hAnsi="Times New Roman" w:cs="Times New Roman"/>
          <w:u w:val="single"/>
        </w:rPr>
      </w:pPr>
      <w:r w:rsidRPr="00827886">
        <w:rPr>
          <w:rFonts w:ascii="Times New Roman" w:hAnsi="Times New Roman" w:cs="Times New Roman"/>
          <w:u w:val="single"/>
        </w:rPr>
        <w:t>Viral contig extraction and annotation</w:t>
      </w:r>
    </w:p>
    <w:p w14:paraId="3B1FE898" w14:textId="2743B335" w:rsidR="006C0CB9" w:rsidRPr="00827886" w:rsidRDefault="00B94282" w:rsidP="007E3E45">
      <w:pPr>
        <w:rPr>
          <w:rFonts w:ascii="Times New Roman" w:hAnsi="Times New Roman" w:cs="Times New Roman"/>
        </w:rPr>
      </w:pPr>
      <w:r w:rsidRPr="00827886">
        <w:rPr>
          <w:rFonts w:ascii="Times New Roman" w:hAnsi="Times New Roman" w:cs="Times New Roman"/>
        </w:rPr>
        <w:t xml:space="preserve">Viral sequences were pulled out from the co-assembly with non-targeted viral sequence discovery </w:t>
      </w:r>
      <w:r w:rsidR="00E82550">
        <w:rPr>
          <w:rFonts w:ascii="Times New Roman" w:hAnsi="Times New Roman" w:cs="Times New Roman"/>
        </w:rPr>
        <w:t>{</w:t>
      </w:r>
      <w:proofErr w:type="spellStart"/>
      <w:r w:rsidR="00E82550">
        <w:rPr>
          <w:rFonts w:ascii="Times New Roman" w:hAnsi="Times New Roman" w:cs="Times New Roman"/>
        </w:rPr>
        <w:t>Paez</w:t>
      </w:r>
      <w:proofErr w:type="spellEnd"/>
      <w:r w:rsidR="00E82550">
        <w:rPr>
          <w:rFonts w:ascii="Times New Roman" w:hAnsi="Times New Roman" w:cs="Times New Roman"/>
        </w:rPr>
        <w:t>-Espino, 2017 #9073}</w:t>
      </w:r>
      <w:r w:rsidRPr="00827886">
        <w:rPr>
          <w:rFonts w:ascii="Times New Roman" w:hAnsi="Times New Roman" w:cs="Times New Roman"/>
        </w:rPr>
        <w:t xml:space="preserve">. The abundance (CPM) and total expression (TPM) of the viral contigs was compared between replicates, and Pearson coefficient was computed </w:t>
      </w:r>
      <w:r w:rsidR="007B6686" w:rsidRPr="00827886">
        <w:rPr>
          <w:rFonts w:ascii="Times New Roman" w:hAnsi="Times New Roman" w:cs="Times New Roman"/>
        </w:rPr>
        <w:t xml:space="preserve">for the correlation of the abundance and expression of the viruses across the 12 replicates. </w:t>
      </w:r>
    </w:p>
    <w:p w14:paraId="4E13A7E0" w14:textId="77777777" w:rsidR="006C0CB9" w:rsidRPr="00827886" w:rsidRDefault="006C0CB9" w:rsidP="007E3E45">
      <w:pPr>
        <w:rPr>
          <w:rFonts w:ascii="Times New Roman" w:hAnsi="Times New Roman" w:cs="Times New Roman"/>
        </w:rPr>
      </w:pPr>
    </w:p>
    <w:p w14:paraId="0F4F7654" w14:textId="5BB415E6" w:rsidR="006F1741" w:rsidRPr="00827886" w:rsidRDefault="00332034" w:rsidP="007E3E45">
      <w:pPr>
        <w:rPr>
          <w:rFonts w:ascii="Times New Roman" w:hAnsi="Times New Roman" w:cs="Times New Roman"/>
          <w:b/>
        </w:rPr>
      </w:pPr>
      <w:r w:rsidRPr="00827886">
        <w:rPr>
          <w:rFonts w:ascii="Times New Roman" w:hAnsi="Times New Roman" w:cs="Times New Roman"/>
          <w:b/>
        </w:rPr>
        <w:br w:type="page"/>
      </w:r>
      <w:r w:rsidR="006F1741" w:rsidRPr="00827886">
        <w:rPr>
          <w:rFonts w:ascii="Times New Roman" w:hAnsi="Times New Roman" w:cs="Times New Roman"/>
          <w:b/>
        </w:rPr>
        <w:lastRenderedPageBreak/>
        <w:t>GENERAL FLOW OF THE PAPER:</w:t>
      </w:r>
    </w:p>
    <w:p w14:paraId="125D1F0A" w14:textId="77777777" w:rsidR="006F1741" w:rsidRPr="00827886" w:rsidRDefault="006F1741" w:rsidP="007E3E45">
      <w:pPr>
        <w:rPr>
          <w:rFonts w:ascii="Times New Roman" w:hAnsi="Times New Roman" w:cs="Times New Roman"/>
        </w:rPr>
      </w:pPr>
    </w:p>
    <w:p w14:paraId="197C8087" w14:textId="6D36A404" w:rsidR="006F1741" w:rsidRPr="00827886" w:rsidRDefault="006F1741" w:rsidP="007E3E45">
      <w:pPr>
        <w:pStyle w:val="ListParagraph"/>
        <w:numPr>
          <w:ilvl w:val="0"/>
          <w:numId w:val="6"/>
        </w:numPr>
        <w:rPr>
          <w:rFonts w:ascii="Times New Roman" w:hAnsi="Times New Roman" w:cs="Times New Roman"/>
        </w:rPr>
      </w:pPr>
      <w:r w:rsidRPr="00827886">
        <w:rPr>
          <w:rFonts w:ascii="Times New Roman" w:hAnsi="Times New Roman" w:cs="Times New Roman"/>
        </w:rPr>
        <w:t xml:space="preserve">Community </w:t>
      </w:r>
      <w:r w:rsidR="00AC6E6A" w:rsidRPr="00827886">
        <w:rPr>
          <w:rFonts w:ascii="Times New Roman" w:hAnsi="Times New Roman" w:cs="Times New Roman"/>
        </w:rPr>
        <w:t xml:space="preserve">transcriptional </w:t>
      </w:r>
      <w:r w:rsidRPr="00827886">
        <w:rPr>
          <w:rFonts w:ascii="Times New Roman" w:hAnsi="Times New Roman" w:cs="Times New Roman"/>
        </w:rPr>
        <w:t>function</w:t>
      </w:r>
      <w:r w:rsidR="00AC6E6A" w:rsidRPr="00827886">
        <w:rPr>
          <w:rFonts w:ascii="Times New Roman" w:hAnsi="Times New Roman" w:cs="Times New Roman"/>
        </w:rPr>
        <w:t>ing</w:t>
      </w:r>
    </w:p>
    <w:p w14:paraId="585B6FDE" w14:textId="0BB43CB9" w:rsidR="006F1741" w:rsidRPr="00827886" w:rsidRDefault="006F1741" w:rsidP="007E3E45">
      <w:pPr>
        <w:pStyle w:val="ListParagraph"/>
        <w:numPr>
          <w:ilvl w:val="1"/>
          <w:numId w:val="7"/>
        </w:numPr>
        <w:ind w:left="1080"/>
        <w:rPr>
          <w:rFonts w:ascii="Times New Roman" w:hAnsi="Times New Roman" w:cs="Times New Roman"/>
        </w:rPr>
      </w:pPr>
      <w:r w:rsidRPr="00827886">
        <w:rPr>
          <w:rFonts w:ascii="Times New Roman" w:hAnsi="Times New Roman" w:cs="Times New Roman"/>
        </w:rPr>
        <w:t xml:space="preserve">Which </w:t>
      </w:r>
      <w:r w:rsidR="00DD44EB" w:rsidRPr="00827886">
        <w:rPr>
          <w:rFonts w:ascii="Times New Roman" w:hAnsi="Times New Roman" w:cs="Times New Roman"/>
        </w:rPr>
        <w:t>functions</w:t>
      </w:r>
      <w:r w:rsidRPr="00827886">
        <w:rPr>
          <w:rFonts w:ascii="Times New Roman" w:hAnsi="Times New Roman" w:cs="Times New Roman"/>
        </w:rPr>
        <w:t xml:space="preserve"> are important to this community in relation to the metagenome</w:t>
      </w:r>
      <w:r w:rsidR="007D3539" w:rsidRPr="00827886">
        <w:rPr>
          <w:rFonts w:ascii="Times New Roman" w:hAnsi="Times New Roman" w:cs="Times New Roman"/>
        </w:rPr>
        <w:t>?</w:t>
      </w:r>
    </w:p>
    <w:p w14:paraId="46DF73A9" w14:textId="3951A1AD" w:rsidR="006F1741" w:rsidRPr="00827886" w:rsidRDefault="006F1741" w:rsidP="007E3E45">
      <w:pPr>
        <w:pStyle w:val="ListParagraph"/>
        <w:numPr>
          <w:ilvl w:val="1"/>
          <w:numId w:val="7"/>
        </w:numPr>
        <w:ind w:left="1080"/>
        <w:rPr>
          <w:rFonts w:ascii="Times New Roman" w:hAnsi="Times New Roman" w:cs="Times New Roman"/>
        </w:rPr>
      </w:pPr>
      <w:r w:rsidRPr="00827886">
        <w:rPr>
          <w:rFonts w:ascii="Times New Roman" w:hAnsi="Times New Roman" w:cs="Times New Roman"/>
        </w:rPr>
        <w:t xml:space="preserve">What are the functional adaptation differences between </w:t>
      </w:r>
      <w:r w:rsidR="007D3539" w:rsidRPr="00827886">
        <w:rPr>
          <w:rFonts w:ascii="Times New Roman" w:hAnsi="Times New Roman" w:cs="Times New Roman"/>
        </w:rPr>
        <w:t>major members</w:t>
      </w:r>
      <w:r w:rsidRPr="00827886">
        <w:rPr>
          <w:rFonts w:ascii="Times New Roman" w:hAnsi="Times New Roman" w:cs="Times New Roman"/>
        </w:rPr>
        <w:t xml:space="preserve">? </w:t>
      </w:r>
    </w:p>
    <w:p w14:paraId="0564F656" w14:textId="1C8A34A4" w:rsidR="006F1741" w:rsidRPr="00827886" w:rsidRDefault="006F1741" w:rsidP="007E3E45">
      <w:pPr>
        <w:pStyle w:val="ListParagraph"/>
        <w:numPr>
          <w:ilvl w:val="1"/>
          <w:numId w:val="7"/>
        </w:numPr>
        <w:ind w:left="1080"/>
        <w:rPr>
          <w:rFonts w:ascii="Times New Roman" w:hAnsi="Times New Roman" w:cs="Times New Roman"/>
        </w:rPr>
      </w:pPr>
      <w:r w:rsidRPr="00827886">
        <w:rPr>
          <w:rFonts w:ascii="Times New Roman" w:hAnsi="Times New Roman" w:cs="Times New Roman"/>
        </w:rPr>
        <w:t>Which organisms are important in relation to the metagenome</w:t>
      </w:r>
      <w:r w:rsidR="007D3539" w:rsidRPr="00827886">
        <w:rPr>
          <w:rFonts w:ascii="Times New Roman" w:hAnsi="Times New Roman" w:cs="Times New Roman"/>
        </w:rPr>
        <w:t>?</w:t>
      </w:r>
    </w:p>
    <w:p w14:paraId="0D4AEFDA" w14:textId="1B4D2425" w:rsidR="006F1741" w:rsidRPr="00827886" w:rsidRDefault="007D3539" w:rsidP="007E3E45">
      <w:pPr>
        <w:pStyle w:val="ListParagraph"/>
        <w:numPr>
          <w:ilvl w:val="1"/>
          <w:numId w:val="7"/>
        </w:numPr>
        <w:ind w:left="1080"/>
        <w:rPr>
          <w:rFonts w:ascii="Times New Roman" w:hAnsi="Times New Roman" w:cs="Times New Roman"/>
        </w:rPr>
      </w:pPr>
      <w:r w:rsidRPr="00827886">
        <w:rPr>
          <w:rFonts w:ascii="Times New Roman" w:hAnsi="Times New Roman" w:cs="Times New Roman"/>
        </w:rPr>
        <w:t>What’s so special about the Dolichomastix</w:t>
      </w:r>
      <w:r w:rsidR="006F1741" w:rsidRPr="00827886">
        <w:rPr>
          <w:rFonts w:ascii="Times New Roman" w:hAnsi="Times New Roman" w:cs="Times New Roman"/>
        </w:rPr>
        <w:t xml:space="preserve"> alga</w:t>
      </w:r>
      <w:r w:rsidRPr="00827886">
        <w:rPr>
          <w:rFonts w:ascii="Times New Roman" w:hAnsi="Times New Roman" w:cs="Times New Roman"/>
        </w:rPr>
        <w:t>?</w:t>
      </w:r>
    </w:p>
    <w:p w14:paraId="0EE030ED" w14:textId="77777777" w:rsidR="006F1741" w:rsidRPr="00827886" w:rsidRDefault="006F1741" w:rsidP="007E3E45">
      <w:pPr>
        <w:pStyle w:val="ListParagraph"/>
        <w:numPr>
          <w:ilvl w:val="2"/>
          <w:numId w:val="9"/>
        </w:numPr>
        <w:ind w:left="1530"/>
        <w:rPr>
          <w:rFonts w:ascii="Times New Roman" w:hAnsi="Times New Roman" w:cs="Times New Roman"/>
        </w:rPr>
      </w:pPr>
      <w:r w:rsidRPr="00827886">
        <w:rPr>
          <w:rFonts w:ascii="Times New Roman" w:hAnsi="Times New Roman" w:cs="Times New Roman"/>
        </w:rPr>
        <w:t>Genome</w:t>
      </w:r>
    </w:p>
    <w:p w14:paraId="49C1A673" w14:textId="77777777" w:rsidR="006F1741" w:rsidRPr="00827886" w:rsidRDefault="006F1741" w:rsidP="007E3E45">
      <w:pPr>
        <w:pStyle w:val="ListParagraph"/>
        <w:numPr>
          <w:ilvl w:val="2"/>
          <w:numId w:val="9"/>
        </w:numPr>
        <w:ind w:left="1530"/>
        <w:rPr>
          <w:rFonts w:ascii="Times New Roman" w:hAnsi="Times New Roman" w:cs="Times New Roman"/>
        </w:rPr>
      </w:pPr>
      <w:r w:rsidRPr="00827886">
        <w:rPr>
          <w:rFonts w:ascii="Times New Roman" w:hAnsi="Times New Roman" w:cs="Times New Roman"/>
        </w:rPr>
        <w:t>Photosynthesis</w:t>
      </w:r>
    </w:p>
    <w:p w14:paraId="251B6604" w14:textId="77777777" w:rsidR="006F1741" w:rsidRPr="00827886" w:rsidRDefault="006F1741" w:rsidP="007E3E45">
      <w:pPr>
        <w:pStyle w:val="ListParagraph"/>
        <w:numPr>
          <w:ilvl w:val="2"/>
          <w:numId w:val="9"/>
        </w:numPr>
        <w:ind w:left="1530"/>
        <w:rPr>
          <w:rFonts w:ascii="Times New Roman" w:hAnsi="Times New Roman" w:cs="Times New Roman"/>
        </w:rPr>
      </w:pPr>
      <w:r w:rsidRPr="00827886">
        <w:rPr>
          <w:rFonts w:ascii="Times New Roman" w:hAnsi="Times New Roman" w:cs="Times New Roman"/>
        </w:rPr>
        <w:t>Salt adaptations</w:t>
      </w:r>
    </w:p>
    <w:p w14:paraId="272571EF" w14:textId="6EF55309" w:rsidR="006F1741" w:rsidRPr="00827886" w:rsidRDefault="006F1741" w:rsidP="007E3E45">
      <w:pPr>
        <w:pStyle w:val="ListParagraph"/>
        <w:numPr>
          <w:ilvl w:val="0"/>
          <w:numId w:val="6"/>
        </w:numPr>
        <w:rPr>
          <w:rFonts w:ascii="Times New Roman" w:hAnsi="Times New Roman" w:cs="Times New Roman"/>
        </w:rPr>
      </w:pPr>
      <w:r w:rsidRPr="00827886">
        <w:rPr>
          <w:rFonts w:ascii="Times New Roman" w:hAnsi="Times New Roman" w:cs="Times New Roman"/>
        </w:rPr>
        <w:t>Heterogeneity of nodules</w:t>
      </w:r>
    </w:p>
    <w:p w14:paraId="6290A66E" w14:textId="77777777" w:rsidR="006F1741" w:rsidRPr="00827886" w:rsidRDefault="006F1741" w:rsidP="007E3E45">
      <w:pPr>
        <w:pStyle w:val="ListParagraph"/>
        <w:numPr>
          <w:ilvl w:val="1"/>
          <w:numId w:val="8"/>
        </w:numPr>
        <w:ind w:left="1080"/>
        <w:rPr>
          <w:rFonts w:ascii="Times New Roman" w:hAnsi="Times New Roman" w:cs="Times New Roman"/>
        </w:rPr>
      </w:pPr>
      <w:r w:rsidRPr="00827886">
        <w:rPr>
          <w:rFonts w:ascii="Times New Roman" w:hAnsi="Times New Roman" w:cs="Times New Roman"/>
        </w:rPr>
        <w:t>Transition by talking about attempted measurements in dial cycle adaptations</w:t>
      </w:r>
    </w:p>
    <w:p w14:paraId="624DA42C" w14:textId="77777777" w:rsidR="006F1741" w:rsidRPr="00827886" w:rsidRDefault="006F1741" w:rsidP="007E3E45">
      <w:pPr>
        <w:pStyle w:val="ListParagraph"/>
        <w:numPr>
          <w:ilvl w:val="1"/>
          <w:numId w:val="8"/>
        </w:numPr>
        <w:ind w:left="1080"/>
        <w:rPr>
          <w:rFonts w:ascii="Times New Roman" w:hAnsi="Times New Roman" w:cs="Times New Roman"/>
        </w:rPr>
      </w:pPr>
      <w:r w:rsidRPr="00827886">
        <w:rPr>
          <w:rFonts w:ascii="Times New Roman" w:hAnsi="Times New Roman" w:cs="Times New Roman"/>
        </w:rPr>
        <w:t>Organism relative activity changes between nodules</w:t>
      </w:r>
    </w:p>
    <w:p w14:paraId="57A0207F" w14:textId="77777777" w:rsidR="006F1741" w:rsidRPr="00827886" w:rsidRDefault="006F1741" w:rsidP="007E3E45">
      <w:pPr>
        <w:pStyle w:val="ListParagraph"/>
        <w:numPr>
          <w:ilvl w:val="1"/>
          <w:numId w:val="8"/>
        </w:numPr>
        <w:ind w:left="1080"/>
        <w:rPr>
          <w:rFonts w:ascii="Times New Roman" w:hAnsi="Times New Roman" w:cs="Times New Roman"/>
        </w:rPr>
      </w:pPr>
      <w:r w:rsidRPr="00827886">
        <w:rPr>
          <w:rFonts w:ascii="Times New Roman" w:hAnsi="Times New Roman" w:cs="Times New Roman"/>
        </w:rPr>
        <w:t>Pathway metatranscriptome is more diverse than metagenome</w:t>
      </w:r>
    </w:p>
    <w:p w14:paraId="350B9349" w14:textId="77777777" w:rsidR="006F1741" w:rsidRPr="00827886" w:rsidRDefault="006F1741" w:rsidP="007E3E45">
      <w:pPr>
        <w:pStyle w:val="ListParagraph"/>
        <w:numPr>
          <w:ilvl w:val="1"/>
          <w:numId w:val="8"/>
        </w:numPr>
        <w:ind w:left="1080"/>
        <w:rPr>
          <w:rFonts w:ascii="Times New Roman" w:hAnsi="Times New Roman" w:cs="Times New Roman"/>
        </w:rPr>
      </w:pPr>
      <w:r w:rsidRPr="00827886">
        <w:rPr>
          <w:rFonts w:ascii="Times New Roman" w:hAnsi="Times New Roman" w:cs="Times New Roman"/>
        </w:rPr>
        <w:t>Virus activity does not correlate with abundance</w:t>
      </w:r>
    </w:p>
    <w:p w14:paraId="181E279F" w14:textId="77777777" w:rsidR="006F1741" w:rsidRPr="00827886" w:rsidRDefault="006F1741" w:rsidP="007E3E45">
      <w:pPr>
        <w:rPr>
          <w:rFonts w:ascii="Times New Roman" w:hAnsi="Times New Roman" w:cs="Times New Roman"/>
        </w:rPr>
      </w:pPr>
    </w:p>
    <w:p w14:paraId="3CC9572A" w14:textId="77777777" w:rsidR="006F1741" w:rsidRPr="00827886" w:rsidRDefault="006F1741" w:rsidP="007E3E45">
      <w:pPr>
        <w:rPr>
          <w:rFonts w:ascii="Times New Roman" w:hAnsi="Times New Roman" w:cs="Times New Roman"/>
        </w:rPr>
      </w:pPr>
    </w:p>
    <w:p w14:paraId="6D07B4E8" w14:textId="77777777" w:rsidR="006F1741" w:rsidRPr="00827886" w:rsidRDefault="006F1741" w:rsidP="007E3E45">
      <w:pPr>
        <w:rPr>
          <w:rFonts w:ascii="Times New Roman" w:hAnsi="Times New Roman" w:cs="Times New Roman"/>
          <w:b/>
        </w:rPr>
      </w:pPr>
      <w:r w:rsidRPr="00827886">
        <w:rPr>
          <w:rFonts w:ascii="Times New Roman" w:hAnsi="Times New Roman" w:cs="Times New Roman"/>
          <w:b/>
        </w:rPr>
        <w:t>RESULTS</w:t>
      </w:r>
    </w:p>
    <w:p w14:paraId="57E2B8E8" w14:textId="77777777" w:rsidR="006F1741" w:rsidRPr="00827886" w:rsidRDefault="006F1741" w:rsidP="007E3E45">
      <w:pPr>
        <w:rPr>
          <w:rFonts w:ascii="Times New Roman" w:hAnsi="Times New Roman" w:cs="Times New Roman"/>
        </w:rPr>
      </w:pPr>
    </w:p>
    <w:p w14:paraId="688550D1" w14:textId="686916BD" w:rsidR="00A53614" w:rsidRPr="00827886" w:rsidRDefault="00A53614" w:rsidP="007E3E45">
      <w:pPr>
        <w:rPr>
          <w:rFonts w:ascii="Times New Roman" w:hAnsi="Times New Roman" w:cs="Times New Roman"/>
          <w:b/>
        </w:rPr>
      </w:pPr>
      <w:r w:rsidRPr="00827886">
        <w:rPr>
          <w:rFonts w:ascii="Times New Roman" w:hAnsi="Times New Roman" w:cs="Times New Roman"/>
          <w:b/>
        </w:rPr>
        <w:t xml:space="preserve">Major highly expressed functional pathways </w:t>
      </w:r>
      <w:r w:rsidR="009A18C9" w:rsidRPr="00827886">
        <w:rPr>
          <w:rFonts w:ascii="Times New Roman" w:hAnsi="Times New Roman" w:cs="Times New Roman"/>
          <w:b/>
        </w:rPr>
        <w:t>in the community</w:t>
      </w:r>
    </w:p>
    <w:p w14:paraId="5D7A4B46" w14:textId="5BE14AD3" w:rsidR="00A53614" w:rsidRPr="00827886" w:rsidRDefault="00A53614" w:rsidP="007E3E45">
      <w:pPr>
        <w:rPr>
          <w:rFonts w:ascii="Times New Roman" w:hAnsi="Times New Roman" w:cs="Times New Roman"/>
        </w:rPr>
      </w:pPr>
      <w:r w:rsidRPr="00827886">
        <w:rPr>
          <w:rFonts w:ascii="Times New Roman" w:hAnsi="Times New Roman" w:cs="Times New Roman"/>
        </w:rPr>
        <w:tab/>
        <w:t xml:space="preserve">To investigate the relationship between the metagenome and metatranscriptome at a functional level, we compared the relative activity of various functional pathways (KEGG Brite hierarchy). The abundance of each gene in the DNA samples was estimated from the DNA coverage of the contig that it lies on, expressed in copies-per-million reads (CPM), while the </w:t>
      </w:r>
      <w:r w:rsidR="00A71203" w:rsidRPr="00827886">
        <w:rPr>
          <w:rFonts w:ascii="Times New Roman" w:hAnsi="Times New Roman" w:cs="Times New Roman"/>
        </w:rPr>
        <w:t xml:space="preserve">RNA </w:t>
      </w:r>
      <w:r w:rsidRPr="00827886">
        <w:rPr>
          <w:rFonts w:ascii="Times New Roman" w:hAnsi="Times New Roman" w:cs="Times New Roman"/>
        </w:rPr>
        <w:t xml:space="preserve">expression of the genes was expressed as transcripts-per-million reads (TPM). The total abundance (CPM) and activity (TPM) of pathways were estimated by combining abundances and activity of the genes that constituted each pathway. By standardizing each DNA and RNA library to the same total CPM or TPM and then standardizing to the maximum value (abundance or expression) in each pathway, we were able to compare the relative expression of each pathway in relation to its abundance in the metagenome. </w:t>
      </w:r>
    </w:p>
    <w:p w14:paraId="6D00735D" w14:textId="77777777" w:rsidR="00A71203" w:rsidRPr="00827886" w:rsidRDefault="00A53614" w:rsidP="007E3E45">
      <w:pPr>
        <w:rPr>
          <w:rFonts w:ascii="Times New Roman" w:hAnsi="Times New Roman" w:cs="Times New Roman"/>
        </w:rPr>
      </w:pPr>
      <w:r w:rsidRPr="00827886">
        <w:rPr>
          <w:rFonts w:ascii="Times New Roman" w:hAnsi="Times New Roman" w:cs="Times New Roman"/>
        </w:rPr>
        <w:tab/>
        <w:t xml:space="preserve">As observed in a previous study of this community’s functional potential, the relative prevalence of pathways remained stable between replicates despite notable variation in fine-scale taxonomic composition. Transcriptionally, however, multiple pathways were found to have higher or lower expression than expected from the functional potential. Not surprisingly, we found that across all domains of life in this community, oxidative phosphorylation and translation were consistently some of the most active pathways. </w:t>
      </w:r>
    </w:p>
    <w:p w14:paraId="2B3DF3A8" w14:textId="2FEC448D" w:rsidR="00A71203" w:rsidRPr="00827886" w:rsidRDefault="002C3549" w:rsidP="007E3E45">
      <w:pPr>
        <w:rPr>
          <w:rFonts w:ascii="Times New Roman" w:hAnsi="Times New Roman" w:cs="Times New Roman"/>
        </w:rPr>
      </w:pPr>
      <w:r w:rsidRPr="00827886">
        <w:rPr>
          <w:rFonts w:ascii="Times New Roman" w:hAnsi="Times New Roman" w:cs="Times New Roman"/>
        </w:rPr>
        <w:tab/>
        <w:t xml:space="preserve">In general, the community pathways were divided into three groups – those that were expressed lower, higher, or equal to what was expected from the community’s functional potential. Among the lowly-active pathways, we were surprised to find cellular membrane and cell wall components, including most lipid metabolism and synthesis pathways, and glycan biosynthesis. On the other hand, by examining the highly expressed pathway group, we could see which functions are important to this endolithic community. Not surprisingly the two major metabolic functions for carbon fixation and utilization we're highly active – photosynthesis and oxidative phosphorylation, respectively. The other group of highly expressed pathways dealt with protein synthesis and processing. In particular, multiple pathways for transcription and translation were very active, as were pathways for protein folding, trafficking, and degradation. </w:t>
      </w:r>
    </w:p>
    <w:p w14:paraId="3DA5B328" w14:textId="77777777" w:rsidR="00CC25F3" w:rsidRPr="00827886" w:rsidRDefault="00CC25F3" w:rsidP="007E3E45">
      <w:pPr>
        <w:rPr>
          <w:rFonts w:ascii="Times New Roman" w:hAnsi="Times New Roman" w:cs="Times New Roman"/>
        </w:rPr>
      </w:pPr>
    </w:p>
    <w:p w14:paraId="18D6E6DE" w14:textId="79EAF235" w:rsidR="00CC25F3" w:rsidRPr="00827886" w:rsidRDefault="00647281" w:rsidP="00B05EDF">
      <w:pPr>
        <w:jc w:val="center"/>
        <w:rPr>
          <w:rFonts w:ascii="Times New Roman" w:hAnsi="Times New Roman" w:cs="Times New Roman"/>
        </w:rPr>
      </w:pPr>
      <w:r w:rsidRPr="00647281">
        <w:rPr>
          <w:rFonts w:ascii="Times New Roman" w:hAnsi="Times New Roman" w:cs="Times New Roman"/>
        </w:rPr>
        <w:drawing>
          <wp:inline distT="0" distB="0" distL="0" distR="0" wp14:anchorId="455AD191" wp14:editId="074ACFB7">
            <wp:extent cx="5943600" cy="35318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531870"/>
                    </a:xfrm>
                    <a:prstGeom prst="rect">
                      <a:avLst/>
                    </a:prstGeom>
                  </pic:spPr>
                </pic:pic>
              </a:graphicData>
            </a:graphic>
          </wp:inline>
        </w:drawing>
      </w:r>
    </w:p>
    <w:p w14:paraId="2906D651" w14:textId="41B6F8B0" w:rsidR="00641990" w:rsidRPr="00827886" w:rsidRDefault="00641990" w:rsidP="007E3E45">
      <w:pPr>
        <w:rPr>
          <w:rFonts w:ascii="Times New Roman" w:hAnsi="Times New Roman" w:cs="Times New Roman"/>
          <w:i/>
        </w:rPr>
      </w:pPr>
      <w:r w:rsidRPr="00827886">
        <w:rPr>
          <w:rFonts w:ascii="Times New Roman" w:hAnsi="Times New Roman" w:cs="Times New Roman"/>
          <w:i/>
        </w:rPr>
        <w:t xml:space="preserve">Figure X: Relative prevalence of major KEGG functional pathways in the metagenomic (red) and metatranscriptomic (blue) samples. The pathway abundance (DNA) and expression (RNA) value are taken to be the combined total CPM or TPM </w:t>
      </w:r>
      <w:r w:rsidR="00C45B73" w:rsidRPr="00827886">
        <w:rPr>
          <w:rFonts w:ascii="Times New Roman" w:hAnsi="Times New Roman" w:cs="Times New Roman"/>
          <w:i/>
        </w:rPr>
        <w:t xml:space="preserve">(respectively) </w:t>
      </w:r>
      <w:r w:rsidRPr="00827886">
        <w:rPr>
          <w:rFonts w:ascii="Times New Roman" w:hAnsi="Times New Roman" w:cs="Times New Roman"/>
          <w:i/>
        </w:rPr>
        <w:t>of the genes that constitute that pathwa</w:t>
      </w:r>
      <w:bookmarkStart w:id="0" w:name="_GoBack"/>
      <w:bookmarkEnd w:id="0"/>
      <w:r w:rsidRPr="00827886">
        <w:rPr>
          <w:rFonts w:ascii="Times New Roman" w:hAnsi="Times New Roman" w:cs="Times New Roman"/>
          <w:i/>
        </w:rPr>
        <w:t xml:space="preserve">y. All samples were standardized to an equal total </w:t>
      </w:r>
      <w:r w:rsidR="00C45B73" w:rsidRPr="00827886">
        <w:rPr>
          <w:rFonts w:ascii="Times New Roman" w:hAnsi="Times New Roman" w:cs="Times New Roman"/>
          <w:i/>
        </w:rPr>
        <w:t xml:space="preserve">coverage </w:t>
      </w:r>
      <w:r w:rsidRPr="00827886">
        <w:rPr>
          <w:rFonts w:ascii="Times New Roman" w:hAnsi="Times New Roman" w:cs="Times New Roman"/>
          <w:i/>
        </w:rPr>
        <w:t>of all pathways, and then scaled to the maximum value for each row (pathway).</w:t>
      </w:r>
    </w:p>
    <w:p w14:paraId="2A7F1640" w14:textId="77777777" w:rsidR="00A53614" w:rsidRPr="00827886" w:rsidRDefault="00A53614" w:rsidP="007E3E45">
      <w:pPr>
        <w:rPr>
          <w:rFonts w:ascii="Times New Roman" w:hAnsi="Times New Roman" w:cs="Times New Roman"/>
        </w:rPr>
      </w:pPr>
    </w:p>
    <w:p w14:paraId="73FFA8FF" w14:textId="3D3CD7A0" w:rsidR="00A71203" w:rsidRPr="00827886" w:rsidRDefault="009A18C9" w:rsidP="007E3E45">
      <w:pPr>
        <w:rPr>
          <w:rFonts w:ascii="Times New Roman" w:hAnsi="Times New Roman" w:cs="Times New Roman"/>
          <w:b/>
        </w:rPr>
      </w:pPr>
      <w:r w:rsidRPr="00827886">
        <w:rPr>
          <w:rFonts w:ascii="Times New Roman" w:hAnsi="Times New Roman" w:cs="Times New Roman"/>
          <w:b/>
        </w:rPr>
        <w:t>Pathway expression prioritization between the major taxa</w:t>
      </w:r>
    </w:p>
    <w:p w14:paraId="297C3B40" w14:textId="7F6E4732" w:rsidR="00BF44E9" w:rsidRPr="00827886" w:rsidRDefault="00757997" w:rsidP="007E3E45">
      <w:pPr>
        <w:rPr>
          <w:rFonts w:ascii="Times New Roman" w:hAnsi="Times New Roman" w:cs="Times New Roman"/>
        </w:rPr>
      </w:pPr>
      <w:r w:rsidRPr="00827886">
        <w:rPr>
          <w:rFonts w:ascii="Times New Roman" w:hAnsi="Times New Roman" w:cs="Times New Roman"/>
        </w:rPr>
        <w:tab/>
      </w:r>
      <w:r w:rsidR="009A18C9" w:rsidRPr="00827886">
        <w:rPr>
          <w:rFonts w:ascii="Times New Roman" w:hAnsi="Times New Roman" w:cs="Times New Roman"/>
        </w:rPr>
        <w:t xml:space="preserve">By </w:t>
      </w:r>
      <w:r w:rsidR="00BF44E9" w:rsidRPr="00827886">
        <w:rPr>
          <w:rFonts w:ascii="Times New Roman" w:hAnsi="Times New Roman" w:cs="Times New Roman"/>
        </w:rPr>
        <w:t xml:space="preserve">computing the ratio between the standardized </w:t>
      </w:r>
      <w:r w:rsidR="009A18C9" w:rsidRPr="00827886">
        <w:rPr>
          <w:rFonts w:ascii="Times New Roman" w:hAnsi="Times New Roman" w:cs="Times New Roman"/>
        </w:rPr>
        <w:t xml:space="preserve">pathway expression </w:t>
      </w:r>
      <w:r w:rsidR="00BF44E9" w:rsidRPr="00827886">
        <w:rPr>
          <w:rFonts w:ascii="Times New Roman" w:hAnsi="Times New Roman" w:cs="Times New Roman"/>
        </w:rPr>
        <w:t xml:space="preserve">to pathway abundance (in the metatranscriptome and metagenome, respectively), we could further narrow down the pathways that community members prioritized for transcription. </w:t>
      </w:r>
      <w:r w:rsidR="006D3754" w:rsidRPr="00827886">
        <w:rPr>
          <w:rFonts w:ascii="Times New Roman" w:hAnsi="Times New Roman" w:cs="Times New Roman"/>
        </w:rPr>
        <w:t xml:space="preserve">Importantly, these ratios do not represent a taxon’s overall functional landscape, but rather the degree to which it prioritizes the expression of each pathway. </w:t>
      </w:r>
      <w:r w:rsidR="00BF44E9" w:rsidRPr="00827886">
        <w:rPr>
          <w:rFonts w:ascii="Times New Roman" w:hAnsi="Times New Roman" w:cs="Times New Roman"/>
        </w:rPr>
        <w:t xml:space="preserve">We computed </w:t>
      </w:r>
      <w:r w:rsidR="009A18C9" w:rsidRPr="00827886">
        <w:rPr>
          <w:rFonts w:ascii="Times New Roman" w:hAnsi="Times New Roman" w:cs="Times New Roman"/>
        </w:rPr>
        <w:t xml:space="preserve">these </w:t>
      </w:r>
      <w:r w:rsidR="009B207F" w:rsidRPr="00827886">
        <w:rPr>
          <w:rFonts w:ascii="Times New Roman" w:hAnsi="Times New Roman" w:cs="Times New Roman"/>
        </w:rPr>
        <w:t>ratios</w:t>
      </w:r>
      <w:r w:rsidR="00BF44E9" w:rsidRPr="00827886">
        <w:rPr>
          <w:rFonts w:ascii="Times New Roman" w:hAnsi="Times New Roman" w:cs="Times New Roman"/>
        </w:rPr>
        <w:t xml:space="preserve"> </w:t>
      </w:r>
      <w:r w:rsidR="009A18C9" w:rsidRPr="00827886">
        <w:rPr>
          <w:rFonts w:ascii="Times New Roman" w:hAnsi="Times New Roman" w:cs="Times New Roman"/>
        </w:rPr>
        <w:t>for the community's major taxonomic components</w:t>
      </w:r>
      <w:r w:rsidR="00BF44E9" w:rsidRPr="00827886">
        <w:rPr>
          <w:rFonts w:ascii="Times New Roman" w:hAnsi="Times New Roman" w:cs="Times New Roman"/>
        </w:rPr>
        <w:t xml:space="preserve"> – </w:t>
      </w:r>
      <w:proofErr w:type="spellStart"/>
      <w:r w:rsidR="00BF44E9" w:rsidRPr="00827886">
        <w:rPr>
          <w:rFonts w:ascii="Times New Roman" w:hAnsi="Times New Roman" w:cs="Times New Roman"/>
        </w:rPr>
        <w:t>Halobacteria</w:t>
      </w:r>
      <w:proofErr w:type="spellEnd"/>
      <w:r w:rsidR="00BF44E9" w:rsidRPr="00827886">
        <w:rPr>
          <w:rFonts w:ascii="Times New Roman" w:hAnsi="Times New Roman" w:cs="Times New Roman"/>
        </w:rPr>
        <w:t xml:space="preserve">, Bacteroidetes, </w:t>
      </w:r>
      <w:proofErr w:type="spellStart"/>
      <w:r w:rsidR="00BF44E9" w:rsidRPr="00827886">
        <w:rPr>
          <w:rFonts w:ascii="Times New Roman" w:hAnsi="Times New Roman" w:cs="Times New Roman"/>
        </w:rPr>
        <w:t>Chlorophyta</w:t>
      </w:r>
      <w:proofErr w:type="spellEnd"/>
      <w:r w:rsidR="006D3754" w:rsidRPr="00827886">
        <w:rPr>
          <w:rFonts w:ascii="Times New Roman" w:hAnsi="Times New Roman" w:cs="Times New Roman"/>
        </w:rPr>
        <w:t xml:space="preserve"> (green algae)</w:t>
      </w:r>
      <w:r w:rsidR="00BF44E9" w:rsidRPr="00827886">
        <w:rPr>
          <w:rFonts w:ascii="Times New Roman" w:hAnsi="Times New Roman" w:cs="Times New Roman"/>
        </w:rPr>
        <w:t xml:space="preserve">, Cyanobacteria, </w:t>
      </w:r>
      <w:proofErr w:type="spellStart"/>
      <w:r w:rsidR="00BF44E9" w:rsidRPr="00827886">
        <w:rPr>
          <w:rFonts w:ascii="Times New Roman" w:hAnsi="Times New Roman" w:cs="Times New Roman"/>
        </w:rPr>
        <w:t>Proteobacteris</w:t>
      </w:r>
      <w:proofErr w:type="spellEnd"/>
      <w:r w:rsidR="00BF44E9" w:rsidRPr="00827886">
        <w:rPr>
          <w:rFonts w:ascii="Times New Roman" w:hAnsi="Times New Roman" w:cs="Times New Roman"/>
        </w:rPr>
        <w:t xml:space="preserve">, </w:t>
      </w:r>
      <w:proofErr w:type="spellStart"/>
      <w:r w:rsidR="00BF44E9" w:rsidRPr="00827886">
        <w:rPr>
          <w:rFonts w:ascii="Times New Roman" w:hAnsi="Times New Roman" w:cs="Times New Roman"/>
        </w:rPr>
        <w:t>Actinobacteria</w:t>
      </w:r>
      <w:proofErr w:type="spellEnd"/>
      <w:r w:rsidR="00BF44E9" w:rsidRPr="00827886">
        <w:rPr>
          <w:rFonts w:ascii="Times New Roman" w:hAnsi="Times New Roman" w:cs="Times New Roman"/>
        </w:rPr>
        <w:t xml:space="preserve">, and </w:t>
      </w:r>
      <w:proofErr w:type="spellStart"/>
      <w:r w:rsidR="00BF44E9" w:rsidRPr="00827886">
        <w:rPr>
          <w:rFonts w:ascii="Times New Roman" w:hAnsi="Times New Roman" w:cs="Times New Roman"/>
        </w:rPr>
        <w:t>Nanohaloarchaea</w:t>
      </w:r>
      <w:proofErr w:type="spellEnd"/>
      <w:r w:rsidR="00BF44E9" w:rsidRPr="00827886">
        <w:rPr>
          <w:rFonts w:ascii="Times New Roman" w:hAnsi="Times New Roman" w:cs="Times New Roman"/>
        </w:rPr>
        <w:t xml:space="preserve"> – to compare</w:t>
      </w:r>
      <w:r w:rsidR="00BF1574" w:rsidRPr="00827886">
        <w:rPr>
          <w:rFonts w:ascii="Times New Roman" w:hAnsi="Times New Roman" w:cs="Times New Roman"/>
        </w:rPr>
        <w:t xml:space="preserve"> and contrast the transcriptional </w:t>
      </w:r>
      <w:r w:rsidR="00BF44E9" w:rsidRPr="00827886">
        <w:rPr>
          <w:rFonts w:ascii="Times New Roman" w:hAnsi="Times New Roman" w:cs="Times New Roman"/>
        </w:rPr>
        <w:t>priorities in these groups.</w:t>
      </w:r>
    </w:p>
    <w:p w14:paraId="65B99345" w14:textId="6EAE7C8B" w:rsidR="00BF1574" w:rsidRPr="00827886" w:rsidRDefault="00BF1574" w:rsidP="007E3E45">
      <w:pPr>
        <w:rPr>
          <w:rFonts w:ascii="Times New Roman" w:hAnsi="Times New Roman" w:cs="Times New Roman"/>
        </w:rPr>
      </w:pPr>
      <w:r w:rsidRPr="00827886">
        <w:rPr>
          <w:rFonts w:ascii="Times New Roman" w:hAnsi="Times New Roman" w:cs="Times New Roman"/>
        </w:rPr>
        <w:tab/>
        <w:t>While each major taxon in the community had a unique transcriptional</w:t>
      </w:r>
      <w:r w:rsidR="009B207F" w:rsidRPr="00827886">
        <w:rPr>
          <w:rFonts w:ascii="Times New Roman" w:hAnsi="Times New Roman" w:cs="Times New Roman"/>
        </w:rPr>
        <w:t xml:space="preserve"> activity</w:t>
      </w:r>
      <w:r w:rsidRPr="00827886">
        <w:rPr>
          <w:rFonts w:ascii="Times New Roman" w:hAnsi="Times New Roman" w:cs="Times New Roman"/>
        </w:rPr>
        <w:t xml:space="preserve">, we found there to be many similarities between their highly active pathways. For all major taxa except for </w:t>
      </w:r>
      <w:proofErr w:type="spellStart"/>
      <w:r w:rsidRPr="00827886">
        <w:rPr>
          <w:rFonts w:ascii="Times New Roman" w:hAnsi="Times New Roman" w:cs="Times New Roman"/>
        </w:rPr>
        <w:t>Nanohaloarchaea</w:t>
      </w:r>
      <w:proofErr w:type="spellEnd"/>
      <w:r w:rsidRPr="00827886">
        <w:rPr>
          <w:rFonts w:ascii="Times New Roman" w:hAnsi="Times New Roman" w:cs="Times New Roman"/>
        </w:rPr>
        <w:t xml:space="preserve">, protein folding, sorting, and degradation pathways were very among the most highly expressed pathways. General carbon metabolism and oxidative phosphorylation were also highly active, although the specific sugar metabolism pathways were highly varied. </w:t>
      </w:r>
      <w:r w:rsidR="009A18C9" w:rsidRPr="00827886">
        <w:rPr>
          <w:rFonts w:ascii="Times New Roman" w:hAnsi="Times New Roman" w:cs="Times New Roman"/>
        </w:rPr>
        <w:t xml:space="preserve">The community's least active members </w:t>
      </w:r>
      <w:r w:rsidR="00BF44E9" w:rsidRPr="00827886">
        <w:rPr>
          <w:rFonts w:ascii="Times New Roman" w:hAnsi="Times New Roman" w:cs="Times New Roman"/>
        </w:rPr>
        <w:t xml:space="preserve">– </w:t>
      </w:r>
      <w:r w:rsidR="009A18C9" w:rsidRPr="00827886">
        <w:rPr>
          <w:rFonts w:ascii="Times New Roman" w:hAnsi="Times New Roman" w:cs="Times New Roman"/>
        </w:rPr>
        <w:t>the</w:t>
      </w:r>
      <w:r w:rsidR="00BF44E9" w:rsidRPr="00827886">
        <w:rPr>
          <w:rFonts w:ascii="Times New Roman" w:hAnsi="Times New Roman" w:cs="Times New Roman"/>
        </w:rPr>
        <w:t xml:space="preserve"> </w:t>
      </w:r>
      <w:proofErr w:type="spellStart"/>
      <w:r w:rsidR="00BF44E9" w:rsidRPr="00827886">
        <w:rPr>
          <w:rFonts w:ascii="Times New Roman" w:hAnsi="Times New Roman" w:cs="Times New Roman"/>
        </w:rPr>
        <w:t>Nanohalo</w:t>
      </w:r>
      <w:r w:rsidR="009A18C9" w:rsidRPr="00827886">
        <w:rPr>
          <w:rFonts w:ascii="Times New Roman" w:hAnsi="Times New Roman" w:cs="Times New Roman"/>
        </w:rPr>
        <w:t>archaea</w:t>
      </w:r>
      <w:proofErr w:type="spellEnd"/>
      <w:r w:rsidR="009A18C9" w:rsidRPr="00827886">
        <w:rPr>
          <w:rFonts w:ascii="Times New Roman" w:hAnsi="Times New Roman" w:cs="Times New Roman"/>
        </w:rPr>
        <w:t xml:space="preserve"> </w:t>
      </w:r>
      <w:r w:rsidR="00BF44E9" w:rsidRPr="00827886">
        <w:rPr>
          <w:rFonts w:ascii="Times New Roman" w:hAnsi="Times New Roman" w:cs="Times New Roman"/>
        </w:rPr>
        <w:t xml:space="preserve">– </w:t>
      </w:r>
      <w:r w:rsidR="009A18C9" w:rsidRPr="00827886">
        <w:rPr>
          <w:rFonts w:ascii="Times New Roman" w:hAnsi="Times New Roman" w:cs="Times New Roman"/>
        </w:rPr>
        <w:t xml:space="preserve">where the most different from the other </w:t>
      </w:r>
      <w:r w:rsidR="00BF44E9" w:rsidRPr="00827886">
        <w:rPr>
          <w:rFonts w:ascii="Times New Roman" w:hAnsi="Times New Roman" w:cs="Times New Roman"/>
        </w:rPr>
        <w:t xml:space="preserve">community </w:t>
      </w:r>
      <w:r w:rsidR="009A18C9" w:rsidRPr="00827886">
        <w:rPr>
          <w:rFonts w:ascii="Times New Roman" w:hAnsi="Times New Roman" w:cs="Times New Roman"/>
        </w:rPr>
        <w:t>members</w:t>
      </w:r>
      <w:r w:rsidR="00BF44E9" w:rsidRPr="00827886">
        <w:rPr>
          <w:rFonts w:ascii="Times New Roman" w:hAnsi="Times New Roman" w:cs="Times New Roman"/>
        </w:rPr>
        <w:t xml:space="preserve">. Their activity seemed to focus </w:t>
      </w:r>
      <w:r w:rsidR="009A18C9" w:rsidRPr="00827886">
        <w:rPr>
          <w:rFonts w:ascii="Times New Roman" w:hAnsi="Times New Roman" w:cs="Times New Roman"/>
        </w:rPr>
        <w:t xml:space="preserve">on producing transcripts for </w:t>
      </w:r>
      <w:r w:rsidR="00BF44E9" w:rsidRPr="00827886">
        <w:rPr>
          <w:rFonts w:ascii="Times New Roman" w:hAnsi="Times New Roman" w:cs="Times New Roman"/>
        </w:rPr>
        <w:t xml:space="preserve">nucleotide metabolism, </w:t>
      </w:r>
      <w:r w:rsidR="009A18C9" w:rsidRPr="00827886">
        <w:rPr>
          <w:rFonts w:ascii="Times New Roman" w:hAnsi="Times New Roman" w:cs="Times New Roman"/>
        </w:rPr>
        <w:t xml:space="preserve">transcription and translation pathways as well as pathways </w:t>
      </w:r>
      <w:r w:rsidR="00BF44E9" w:rsidRPr="00827886">
        <w:rPr>
          <w:rFonts w:ascii="Times New Roman" w:hAnsi="Times New Roman" w:cs="Times New Roman"/>
        </w:rPr>
        <w:t xml:space="preserve">for metabolizing basic sugars such as </w:t>
      </w:r>
      <w:r w:rsidR="009A18C9" w:rsidRPr="00827886">
        <w:rPr>
          <w:rFonts w:ascii="Times New Roman" w:hAnsi="Times New Roman" w:cs="Times New Roman"/>
        </w:rPr>
        <w:t xml:space="preserve">such as fructose </w:t>
      </w:r>
      <w:r w:rsidR="00BF44E9" w:rsidRPr="00827886">
        <w:rPr>
          <w:rFonts w:ascii="Times New Roman" w:hAnsi="Times New Roman" w:cs="Times New Roman"/>
        </w:rPr>
        <w:t xml:space="preserve">and </w:t>
      </w:r>
      <w:r w:rsidR="009A18C9" w:rsidRPr="00827886">
        <w:rPr>
          <w:rFonts w:ascii="Times New Roman" w:hAnsi="Times New Roman" w:cs="Times New Roman"/>
        </w:rPr>
        <w:t xml:space="preserve">pyruvate. </w:t>
      </w:r>
      <w:r w:rsidR="006D3754" w:rsidRPr="00827886">
        <w:rPr>
          <w:rFonts w:ascii="Times New Roman" w:hAnsi="Times New Roman" w:cs="Times New Roman"/>
        </w:rPr>
        <w:t xml:space="preserve">Not surprisingly, the two phototroph groups in the community – </w:t>
      </w:r>
      <w:proofErr w:type="spellStart"/>
      <w:r w:rsidR="006D3754" w:rsidRPr="00827886">
        <w:rPr>
          <w:rFonts w:ascii="Times New Roman" w:hAnsi="Times New Roman" w:cs="Times New Roman"/>
        </w:rPr>
        <w:t>Chlorophyta</w:t>
      </w:r>
      <w:proofErr w:type="spellEnd"/>
      <w:r w:rsidR="006D3754" w:rsidRPr="00827886">
        <w:rPr>
          <w:rFonts w:ascii="Times New Roman" w:hAnsi="Times New Roman" w:cs="Times New Roman"/>
        </w:rPr>
        <w:t xml:space="preserve"> and Cyanobacteria – clustered together in </w:t>
      </w:r>
      <w:r w:rsidR="006D3754" w:rsidRPr="00827886">
        <w:rPr>
          <w:rFonts w:ascii="Times New Roman" w:hAnsi="Times New Roman" w:cs="Times New Roman"/>
        </w:rPr>
        <w:lastRenderedPageBreak/>
        <w:t>their transcriptional activity, as they were the only groups to carry and express the photosynthesis pathway</w:t>
      </w:r>
      <w:r w:rsidR="000B4DE0" w:rsidRPr="00827886">
        <w:rPr>
          <w:rFonts w:ascii="Times New Roman" w:hAnsi="Times New Roman" w:cs="Times New Roman"/>
        </w:rPr>
        <w:t>, which was highly active in both taxa</w:t>
      </w:r>
      <w:r w:rsidR="009A18C9" w:rsidRPr="00827886">
        <w:rPr>
          <w:rFonts w:ascii="Times New Roman" w:hAnsi="Times New Roman" w:cs="Times New Roman"/>
        </w:rPr>
        <w:t xml:space="preserve">. </w:t>
      </w:r>
      <w:r w:rsidRPr="00827886">
        <w:rPr>
          <w:rFonts w:ascii="Times New Roman" w:hAnsi="Times New Roman" w:cs="Times New Roman"/>
        </w:rPr>
        <w:t xml:space="preserve">However, the other metabolic activities in the two phototrophs was quite distinct, with </w:t>
      </w:r>
      <w:proofErr w:type="spellStart"/>
      <w:r w:rsidR="000B4DE0" w:rsidRPr="00827886">
        <w:rPr>
          <w:rFonts w:ascii="Times New Roman" w:hAnsi="Times New Roman" w:cs="Times New Roman"/>
        </w:rPr>
        <w:t>Chlorophyta</w:t>
      </w:r>
      <w:proofErr w:type="spellEnd"/>
      <w:r w:rsidR="000B4DE0" w:rsidRPr="00827886">
        <w:rPr>
          <w:rFonts w:ascii="Times New Roman" w:hAnsi="Times New Roman" w:cs="Times New Roman"/>
        </w:rPr>
        <w:t xml:space="preserve"> </w:t>
      </w:r>
      <w:r w:rsidRPr="00827886">
        <w:rPr>
          <w:rFonts w:ascii="Times New Roman" w:hAnsi="Times New Roman" w:cs="Times New Roman"/>
        </w:rPr>
        <w:t xml:space="preserve">strongly prioritizing </w:t>
      </w:r>
      <w:proofErr w:type="spellStart"/>
      <w:r w:rsidRPr="00827886">
        <w:rPr>
          <w:rFonts w:ascii="Times New Roman" w:hAnsi="Times New Roman" w:cs="Times New Roman"/>
        </w:rPr>
        <w:t>glyoxylate</w:t>
      </w:r>
      <w:proofErr w:type="spellEnd"/>
      <w:r w:rsidRPr="00827886">
        <w:rPr>
          <w:rFonts w:ascii="Times New Roman" w:hAnsi="Times New Roman" w:cs="Times New Roman"/>
        </w:rPr>
        <w:t xml:space="preserve"> metabolism, while Cyanobacteria prioritized fructose and pentose metabolism. </w:t>
      </w:r>
    </w:p>
    <w:p w14:paraId="0AA26533" w14:textId="77777777" w:rsidR="009A18C9" w:rsidRPr="00827886" w:rsidRDefault="009A18C9" w:rsidP="007E3E45">
      <w:pPr>
        <w:rPr>
          <w:rFonts w:ascii="Times New Roman" w:hAnsi="Times New Roman" w:cs="Times New Roman"/>
        </w:rPr>
      </w:pPr>
    </w:p>
    <w:p w14:paraId="13111718" w14:textId="77777777" w:rsidR="009A18C9" w:rsidRPr="00827886" w:rsidRDefault="009A18C9" w:rsidP="007E3E45">
      <w:pPr>
        <w:rPr>
          <w:rFonts w:ascii="Times New Roman" w:hAnsi="Times New Roman" w:cs="Times New Roman"/>
        </w:rPr>
      </w:pPr>
    </w:p>
    <w:p w14:paraId="18A65EE3" w14:textId="46693CF3" w:rsidR="00F65AFE" w:rsidRPr="00827886" w:rsidRDefault="002B7D4B" w:rsidP="007E3E45">
      <w:pPr>
        <w:rPr>
          <w:rFonts w:ascii="Times New Roman" w:hAnsi="Times New Roman" w:cs="Times New Roman"/>
        </w:rPr>
      </w:pPr>
      <w:r w:rsidRPr="002B7D4B">
        <w:rPr>
          <w:rFonts w:ascii="Times New Roman" w:hAnsi="Times New Roman" w:cs="Times New Roman"/>
          <w:noProof/>
        </w:rPr>
        <w:drawing>
          <wp:inline distT="0" distB="0" distL="0" distR="0" wp14:anchorId="4E5401A8" wp14:editId="48EF2AF9">
            <wp:extent cx="5943600" cy="465709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4657090"/>
                    </a:xfrm>
                    <a:prstGeom prst="rect">
                      <a:avLst/>
                    </a:prstGeom>
                  </pic:spPr>
                </pic:pic>
              </a:graphicData>
            </a:graphic>
          </wp:inline>
        </w:drawing>
      </w:r>
    </w:p>
    <w:p w14:paraId="69F7431A" w14:textId="5633E139" w:rsidR="009B207F" w:rsidRPr="00827886" w:rsidRDefault="009B207F" w:rsidP="007E3E45">
      <w:pPr>
        <w:rPr>
          <w:rFonts w:ascii="Times New Roman" w:hAnsi="Times New Roman" w:cs="Times New Roman"/>
          <w:i/>
        </w:rPr>
      </w:pPr>
      <w:r w:rsidRPr="00827886">
        <w:rPr>
          <w:rFonts w:ascii="Times New Roman" w:hAnsi="Times New Roman" w:cs="Times New Roman"/>
          <w:i/>
        </w:rPr>
        <w:t xml:space="preserve">Figure X: The mean relative </w:t>
      </w:r>
      <w:r w:rsidR="003D40F8" w:rsidRPr="00827886">
        <w:rPr>
          <w:rFonts w:ascii="Times New Roman" w:hAnsi="Times New Roman" w:cs="Times New Roman"/>
          <w:i/>
        </w:rPr>
        <w:t xml:space="preserve">activity </w:t>
      </w:r>
      <w:r w:rsidRPr="00827886">
        <w:rPr>
          <w:rFonts w:ascii="Times New Roman" w:hAnsi="Times New Roman" w:cs="Times New Roman"/>
          <w:i/>
        </w:rPr>
        <w:t xml:space="preserve">ratio </w:t>
      </w:r>
      <w:r w:rsidR="003D40F8" w:rsidRPr="00827886">
        <w:rPr>
          <w:rFonts w:ascii="Times New Roman" w:hAnsi="Times New Roman" w:cs="Times New Roman"/>
          <w:i/>
        </w:rPr>
        <w:t xml:space="preserve">of major highly-expressed KEGG pathways in the major taxa found in the halite communities. The relative activity is taken to be the ratio of total pathway expression (TPM) to the pathway’s abundance (CPM) in each taxa. The resulting ratios were standardized to the total sum of ratios in each </w:t>
      </w:r>
      <w:r w:rsidR="00D14C9C" w:rsidRPr="00827886">
        <w:rPr>
          <w:rFonts w:ascii="Times New Roman" w:hAnsi="Times New Roman" w:cs="Times New Roman"/>
          <w:i/>
        </w:rPr>
        <w:t>taxon</w:t>
      </w:r>
      <w:r w:rsidR="003D40F8" w:rsidRPr="00827886">
        <w:rPr>
          <w:rFonts w:ascii="Times New Roman" w:hAnsi="Times New Roman" w:cs="Times New Roman"/>
          <w:i/>
        </w:rPr>
        <w:t xml:space="preserve"> to account for total </w:t>
      </w:r>
      <w:r w:rsidR="00D14C9C" w:rsidRPr="00827886">
        <w:rPr>
          <w:rFonts w:ascii="Times New Roman" w:hAnsi="Times New Roman" w:cs="Times New Roman"/>
          <w:i/>
        </w:rPr>
        <w:t>activity level biases between taxa.</w:t>
      </w:r>
    </w:p>
    <w:p w14:paraId="4DD6247C" w14:textId="77777777" w:rsidR="009B207F" w:rsidRPr="00827886" w:rsidRDefault="009B207F" w:rsidP="007E3E45">
      <w:pPr>
        <w:rPr>
          <w:rFonts w:ascii="Times New Roman" w:hAnsi="Times New Roman" w:cs="Times New Roman"/>
        </w:rPr>
      </w:pPr>
    </w:p>
    <w:p w14:paraId="704F5344" w14:textId="3F4D27B4" w:rsidR="00DA5985" w:rsidRPr="00827886" w:rsidRDefault="00E73623" w:rsidP="007E3E45">
      <w:pPr>
        <w:rPr>
          <w:rFonts w:ascii="Times New Roman" w:hAnsi="Times New Roman" w:cs="Times New Roman"/>
          <w:b/>
        </w:rPr>
      </w:pPr>
      <w:r w:rsidRPr="00827886">
        <w:rPr>
          <w:rFonts w:ascii="Times New Roman" w:hAnsi="Times New Roman" w:cs="Times New Roman"/>
          <w:b/>
        </w:rPr>
        <w:t>Community taxa vary in their contribution to the metatranscriptome</w:t>
      </w:r>
    </w:p>
    <w:p w14:paraId="6EC08557" w14:textId="52267A6E" w:rsidR="00524241" w:rsidRPr="00827886" w:rsidRDefault="00284E4D" w:rsidP="007E3E45">
      <w:pPr>
        <w:rPr>
          <w:rFonts w:ascii="Times New Roman" w:hAnsi="Times New Roman" w:cs="Times New Roman"/>
        </w:rPr>
      </w:pPr>
      <w:r w:rsidRPr="00827886">
        <w:rPr>
          <w:rFonts w:ascii="Times New Roman" w:hAnsi="Times New Roman" w:cs="Times New Roman"/>
        </w:rPr>
        <w:tab/>
      </w:r>
      <w:r w:rsidR="00056063" w:rsidRPr="00827886">
        <w:rPr>
          <w:rFonts w:ascii="Times New Roman" w:hAnsi="Times New Roman" w:cs="Times New Roman"/>
        </w:rPr>
        <w:t>The endolithic halit</w:t>
      </w:r>
      <w:r w:rsidR="00DA5985" w:rsidRPr="00827886">
        <w:rPr>
          <w:rFonts w:ascii="Times New Roman" w:hAnsi="Times New Roman" w:cs="Times New Roman"/>
        </w:rPr>
        <w:t xml:space="preserve">e microbial </w:t>
      </w:r>
      <w:r w:rsidR="00056063" w:rsidRPr="00827886">
        <w:rPr>
          <w:rFonts w:ascii="Times New Roman" w:hAnsi="Times New Roman" w:cs="Times New Roman"/>
        </w:rPr>
        <w:t xml:space="preserve">communities have </w:t>
      </w:r>
      <w:r w:rsidR="00DA5985" w:rsidRPr="00827886">
        <w:rPr>
          <w:rFonts w:ascii="Times New Roman" w:hAnsi="Times New Roman" w:cs="Times New Roman"/>
        </w:rPr>
        <w:t xml:space="preserve">been </w:t>
      </w:r>
      <w:r w:rsidR="00056063" w:rsidRPr="00827886">
        <w:rPr>
          <w:rFonts w:ascii="Times New Roman" w:hAnsi="Times New Roman" w:cs="Times New Roman"/>
        </w:rPr>
        <w:t xml:space="preserve">well </w:t>
      </w:r>
      <w:r w:rsidR="00DA5985" w:rsidRPr="00827886">
        <w:rPr>
          <w:rFonts w:ascii="Times New Roman" w:hAnsi="Times New Roman" w:cs="Times New Roman"/>
        </w:rPr>
        <w:t xml:space="preserve">described in terms of their </w:t>
      </w:r>
      <w:r w:rsidR="00056063" w:rsidRPr="00827886">
        <w:rPr>
          <w:rFonts w:ascii="Times New Roman" w:hAnsi="Times New Roman" w:cs="Times New Roman"/>
        </w:rPr>
        <w:t>meta</w:t>
      </w:r>
      <w:r w:rsidR="00DA5985" w:rsidRPr="00827886">
        <w:rPr>
          <w:rFonts w:ascii="Times New Roman" w:hAnsi="Times New Roman" w:cs="Times New Roman"/>
        </w:rPr>
        <w:t>genomic components</w:t>
      </w:r>
      <w:r w:rsidR="00056063" w:rsidRPr="00827886">
        <w:rPr>
          <w:rFonts w:ascii="Times New Roman" w:hAnsi="Times New Roman" w:cs="Times New Roman"/>
        </w:rPr>
        <w:t>,</w:t>
      </w:r>
      <w:r w:rsidR="00DA5985" w:rsidRPr="00827886">
        <w:rPr>
          <w:rFonts w:ascii="Times New Roman" w:hAnsi="Times New Roman" w:cs="Times New Roman"/>
        </w:rPr>
        <w:t xml:space="preserve"> in particular </w:t>
      </w:r>
      <w:r w:rsidR="00056063" w:rsidRPr="00827886">
        <w:rPr>
          <w:rFonts w:ascii="Times New Roman" w:hAnsi="Times New Roman" w:cs="Times New Roman"/>
        </w:rPr>
        <w:t xml:space="preserve">their </w:t>
      </w:r>
      <w:r w:rsidR="00DA5985" w:rsidRPr="00827886">
        <w:rPr>
          <w:rFonts w:ascii="Times New Roman" w:hAnsi="Times New Roman" w:cs="Times New Roman"/>
        </w:rPr>
        <w:t>taxonomic distribu</w:t>
      </w:r>
      <w:r w:rsidR="00056063" w:rsidRPr="00827886">
        <w:rPr>
          <w:rFonts w:ascii="Times New Roman" w:hAnsi="Times New Roman" w:cs="Times New Roman"/>
        </w:rPr>
        <w:t>tion</w:t>
      </w:r>
      <w:r w:rsidR="00DA5985" w:rsidRPr="00827886">
        <w:rPr>
          <w:rFonts w:ascii="Times New Roman" w:hAnsi="Times New Roman" w:cs="Times New Roman"/>
        </w:rPr>
        <w:t>. Here</w:t>
      </w:r>
      <w:r w:rsidR="002B0828" w:rsidRPr="00827886">
        <w:rPr>
          <w:rFonts w:ascii="Times New Roman" w:hAnsi="Times New Roman" w:cs="Times New Roman"/>
        </w:rPr>
        <w:t xml:space="preserve">, we contrast the </w:t>
      </w:r>
      <w:r w:rsidR="00056063" w:rsidRPr="00827886">
        <w:rPr>
          <w:rFonts w:ascii="Times New Roman" w:hAnsi="Times New Roman" w:cs="Times New Roman"/>
        </w:rPr>
        <w:t xml:space="preserve">taxonomic </w:t>
      </w:r>
      <w:r w:rsidR="002B0828" w:rsidRPr="00827886">
        <w:rPr>
          <w:rFonts w:ascii="Times New Roman" w:hAnsi="Times New Roman" w:cs="Times New Roman"/>
        </w:rPr>
        <w:t xml:space="preserve">composition </w:t>
      </w:r>
      <w:r w:rsidR="00056063" w:rsidRPr="00827886">
        <w:rPr>
          <w:rFonts w:ascii="Times New Roman" w:hAnsi="Times New Roman" w:cs="Times New Roman"/>
        </w:rPr>
        <w:t>of the halite meta</w:t>
      </w:r>
      <w:r w:rsidR="00DA5985" w:rsidRPr="00827886">
        <w:rPr>
          <w:rFonts w:ascii="Times New Roman" w:hAnsi="Times New Roman" w:cs="Times New Roman"/>
        </w:rPr>
        <w:t xml:space="preserve">genome </w:t>
      </w:r>
      <w:r w:rsidR="00056063" w:rsidRPr="00827886">
        <w:rPr>
          <w:rFonts w:ascii="Times New Roman" w:hAnsi="Times New Roman" w:cs="Times New Roman"/>
        </w:rPr>
        <w:t xml:space="preserve">with </w:t>
      </w:r>
      <w:r w:rsidR="002B0828" w:rsidRPr="00827886">
        <w:rPr>
          <w:rFonts w:ascii="Times New Roman" w:hAnsi="Times New Roman" w:cs="Times New Roman"/>
        </w:rPr>
        <w:t xml:space="preserve">that of </w:t>
      </w:r>
      <w:r w:rsidR="00056063" w:rsidRPr="00827886">
        <w:rPr>
          <w:rFonts w:ascii="Times New Roman" w:hAnsi="Times New Roman" w:cs="Times New Roman"/>
        </w:rPr>
        <w:t>t</w:t>
      </w:r>
      <w:r w:rsidR="002B0828" w:rsidRPr="00827886">
        <w:rPr>
          <w:rFonts w:ascii="Times New Roman" w:hAnsi="Times New Roman" w:cs="Times New Roman"/>
        </w:rPr>
        <w:t xml:space="preserve">he metatranscriptome, as determined </w:t>
      </w:r>
      <w:r w:rsidR="00962705" w:rsidRPr="00827886">
        <w:rPr>
          <w:rFonts w:ascii="Times New Roman" w:hAnsi="Times New Roman" w:cs="Times New Roman"/>
        </w:rPr>
        <w:t xml:space="preserve">by aligning RNA </w:t>
      </w:r>
      <w:r w:rsidR="002B0828" w:rsidRPr="00827886">
        <w:rPr>
          <w:rFonts w:ascii="Times New Roman" w:hAnsi="Times New Roman" w:cs="Times New Roman"/>
        </w:rPr>
        <w:t>read</w:t>
      </w:r>
      <w:r w:rsidR="00962705" w:rsidRPr="00827886">
        <w:rPr>
          <w:rFonts w:ascii="Times New Roman" w:hAnsi="Times New Roman" w:cs="Times New Roman"/>
        </w:rPr>
        <w:t xml:space="preserve">s to </w:t>
      </w:r>
      <w:r w:rsidR="002B0828" w:rsidRPr="00827886">
        <w:rPr>
          <w:rFonts w:ascii="Times New Roman" w:hAnsi="Times New Roman" w:cs="Times New Roman"/>
        </w:rPr>
        <w:t xml:space="preserve">the taxonomically-annotated metagenomic assembly. This </w:t>
      </w:r>
      <w:r w:rsidR="00056063" w:rsidRPr="00827886">
        <w:rPr>
          <w:rFonts w:ascii="Times New Roman" w:hAnsi="Times New Roman" w:cs="Times New Roman"/>
        </w:rPr>
        <w:t xml:space="preserve">comparison </w:t>
      </w:r>
      <w:r w:rsidR="00DA5985" w:rsidRPr="00827886">
        <w:rPr>
          <w:rFonts w:ascii="Times New Roman" w:hAnsi="Times New Roman" w:cs="Times New Roman"/>
        </w:rPr>
        <w:t xml:space="preserve">headlights </w:t>
      </w:r>
      <w:r w:rsidR="002B0828" w:rsidRPr="00827886">
        <w:rPr>
          <w:rFonts w:ascii="Times New Roman" w:hAnsi="Times New Roman" w:cs="Times New Roman"/>
        </w:rPr>
        <w:t>core differences between the community taxa abundance (</w:t>
      </w:r>
      <w:r w:rsidR="00962705" w:rsidRPr="00827886">
        <w:rPr>
          <w:rFonts w:ascii="Times New Roman" w:hAnsi="Times New Roman" w:cs="Times New Roman"/>
        </w:rPr>
        <w:t>fraction of DNA reads</w:t>
      </w:r>
      <w:r w:rsidR="002B0828" w:rsidRPr="00827886">
        <w:rPr>
          <w:rFonts w:ascii="Times New Roman" w:hAnsi="Times New Roman" w:cs="Times New Roman"/>
        </w:rPr>
        <w:t>) and overall activity levels (</w:t>
      </w:r>
      <w:r w:rsidR="00962705" w:rsidRPr="00827886">
        <w:rPr>
          <w:rFonts w:ascii="Times New Roman" w:hAnsi="Times New Roman" w:cs="Times New Roman"/>
        </w:rPr>
        <w:t xml:space="preserve">fraction of </w:t>
      </w:r>
      <w:r w:rsidR="002B0828" w:rsidRPr="00827886">
        <w:rPr>
          <w:rFonts w:ascii="Times New Roman" w:hAnsi="Times New Roman" w:cs="Times New Roman"/>
        </w:rPr>
        <w:t>RNA</w:t>
      </w:r>
      <w:r w:rsidR="00962705" w:rsidRPr="00827886">
        <w:rPr>
          <w:rFonts w:ascii="Times New Roman" w:hAnsi="Times New Roman" w:cs="Times New Roman"/>
        </w:rPr>
        <w:t xml:space="preserve"> reads</w:t>
      </w:r>
      <w:r w:rsidR="002B0828" w:rsidRPr="00827886">
        <w:rPr>
          <w:rFonts w:ascii="Times New Roman" w:hAnsi="Times New Roman" w:cs="Times New Roman"/>
        </w:rPr>
        <w:t>), as the activity of several taxa are over- or under-represented compared to their prevalence in the community.</w:t>
      </w:r>
      <w:r w:rsidR="009D2362" w:rsidRPr="00827886">
        <w:rPr>
          <w:rFonts w:ascii="Times New Roman" w:hAnsi="Times New Roman" w:cs="Times New Roman"/>
        </w:rPr>
        <w:t xml:space="preserve"> </w:t>
      </w:r>
      <w:r w:rsidR="002B0828" w:rsidRPr="00827886">
        <w:rPr>
          <w:rFonts w:ascii="Times New Roman" w:hAnsi="Times New Roman" w:cs="Times New Roman"/>
        </w:rPr>
        <w:t xml:space="preserve">Most strikingly, the </w:t>
      </w:r>
      <w:r w:rsidR="002B0828" w:rsidRPr="00827886">
        <w:rPr>
          <w:rFonts w:ascii="Times New Roman" w:hAnsi="Times New Roman" w:cs="Times New Roman"/>
        </w:rPr>
        <w:lastRenderedPageBreak/>
        <w:t xml:space="preserve">total transcriptional activity of Eukaryotes in the community is much higher than their genomic abundance would indicate. Indeed, </w:t>
      </w:r>
      <w:r w:rsidR="009D2362" w:rsidRPr="00827886">
        <w:rPr>
          <w:rFonts w:ascii="Times New Roman" w:hAnsi="Times New Roman" w:cs="Times New Roman"/>
        </w:rPr>
        <w:t>12% of non-</w:t>
      </w:r>
      <w:proofErr w:type="spellStart"/>
      <w:r w:rsidR="009D2362" w:rsidRPr="00827886">
        <w:rPr>
          <w:rFonts w:ascii="Times New Roman" w:hAnsi="Times New Roman" w:cs="Times New Roman"/>
        </w:rPr>
        <w:t>rRNA</w:t>
      </w:r>
      <w:proofErr w:type="spellEnd"/>
      <w:r w:rsidR="009D2362" w:rsidRPr="00827886">
        <w:rPr>
          <w:rFonts w:ascii="Times New Roman" w:hAnsi="Times New Roman" w:cs="Times New Roman"/>
        </w:rPr>
        <w:t xml:space="preserve"> metatranscriptomic reads were mapped back to Eukaryotic contigs, compared to only 1% in metagenomic reads</w:t>
      </w:r>
      <w:r w:rsidR="00DA5985" w:rsidRPr="00827886">
        <w:rPr>
          <w:rFonts w:ascii="Times New Roman" w:hAnsi="Times New Roman" w:cs="Times New Roman"/>
        </w:rPr>
        <w:t xml:space="preserve">. </w:t>
      </w:r>
      <w:r w:rsidR="009D2362" w:rsidRPr="00827886">
        <w:rPr>
          <w:rFonts w:ascii="Times New Roman" w:hAnsi="Times New Roman" w:cs="Times New Roman"/>
        </w:rPr>
        <w:t xml:space="preserve">In contrast, Bacteria – particularly Bacteroidetes – represented a smaller fraction community </w:t>
      </w:r>
      <w:r w:rsidR="0012668B" w:rsidRPr="00827886">
        <w:rPr>
          <w:rFonts w:ascii="Times New Roman" w:hAnsi="Times New Roman" w:cs="Times New Roman"/>
        </w:rPr>
        <w:t xml:space="preserve">metatranscriptome </w:t>
      </w:r>
      <w:r w:rsidR="009D2362" w:rsidRPr="00827886">
        <w:rPr>
          <w:rFonts w:ascii="Times New Roman" w:hAnsi="Times New Roman" w:cs="Times New Roman"/>
        </w:rPr>
        <w:t xml:space="preserve">compared to </w:t>
      </w:r>
      <w:r w:rsidR="0012668B" w:rsidRPr="00827886">
        <w:rPr>
          <w:rFonts w:ascii="Times New Roman" w:hAnsi="Times New Roman" w:cs="Times New Roman"/>
        </w:rPr>
        <w:t xml:space="preserve">the metagenome </w:t>
      </w:r>
      <w:r w:rsidR="009D2362" w:rsidRPr="00827886">
        <w:rPr>
          <w:rFonts w:ascii="Times New Roman" w:hAnsi="Times New Roman" w:cs="Times New Roman"/>
        </w:rPr>
        <w:t>(8% vs 15%)</w:t>
      </w:r>
      <w:r w:rsidR="00922075" w:rsidRPr="00827886">
        <w:rPr>
          <w:rFonts w:ascii="Times New Roman" w:hAnsi="Times New Roman" w:cs="Times New Roman"/>
        </w:rPr>
        <w:t xml:space="preserve">. </w:t>
      </w:r>
      <w:r w:rsidR="009D2362" w:rsidRPr="00827886">
        <w:rPr>
          <w:rFonts w:ascii="Times New Roman" w:hAnsi="Times New Roman" w:cs="Times New Roman"/>
        </w:rPr>
        <w:t xml:space="preserve">This </w:t>
      </w:r>
      <w:r w:rsidR="00DA5985" w:rsidRPr="00827886">
        <w:rPr>
          <w:rFonts w:ascii="Times New Roman" w:hAnsi="Times New Roman" w:cs="Times New Roman"/>
        </w:rPr>
        <w:t xml:space="preserve">suggests </w:t>
      </w:r>
      <w:r w:rsidR="009D2362" w:rsidRPr="00827886">
        <w:rPr>
          <w:rFonts w:ascii="Times New Roman" w:hAnsi="Times New Roman" w:cs="Times New Roman"/>
        </w:rPr>
        <w:t xml:space="preserve">that the </w:t>
      </w:r>
      <w:r w:rsidR="00DA5985" w:rsidRPr="00827886">
        <w:rPr>
          <w:rFonts w:ascii="Times New Roman" w:hAnsi="Times New Roman" w:cs="Times New Roman"/>
        </w:rPr>
        <w:t>taxonomic composition of the halite microbiomes</w:t>
      </w:r>
      <w:r w:rsidR="009D2362" w:rsidRPr="00827886">
        <w:rPr>
          <w:rFonts w:ascii="Times New Roman" w:hAnsi="Times New Roman" w:cs="Times New Roman"/>
        </w:rPr>
        <w:t xml:space="preserve">, which was previously used to assess the </w:t>
      </w:r>
      <w:r w:rsidR="00962705" w:rsidRPr="00827886">
        <w:rPr>
          <w:rFonts w:ascii="Times New Roman" w:hAnsi="Times New Roman" w:cs="Times New Roman"/>
        </w:rPr>
        <w:t xml:space="preserve">relative </w:t>
      </w:r>
      <w:r w:rsidR="009D2362" w:rsidRPr="00827886">
        <w:rPr>
          <w:rFonts w:ascii="Times New Roman" w:hAnsi="Times New Roman" w:cs="Times New Roman"/>
        </w:rPr>
        <w:t xml:space="preserve">composition of the community, does </w:t>
      </w:r>
      <w:r w:rsidR="00DA5985" w:rsidRPr="00827886">
        <w:rPr>
          <w:rFonts w:ascii="Times New Roman" w:hAnsi="Times New Roman" w:cs="Times New Roman"/>
        </w:rPr>
        <w:t xml:space="preserve">not necessarily </w:t>
      </w:r>
      <w:r w:rsidR="00962705" w:rsidRPr="00827886">
        <w:rPr>
          <w:rFonts w:ascii="Times New Roman" w:hAnsi="Times New Roman" w:cs="Times New Roman"/>
        </w:rPr>
        <w:t xml:space="preserve">correspond to its overall </w:t>
      </w:r>
      <w:r w:rsidR="009D2362" w:rsidRPr="00827886">
        <w:rPr>
          <w:rFonts w:ascii="Times New Roman" w:hAnsi="Times New Roman" w:cs="Times New Roman"/>
        </w:rPr>
        <w:t>functioning.</w:t>
      </w:r>
      <w:r w:rsidR="00DA5985" w:rsidRPr="00827886">
        <w:rPr>
          <w:rFonts w:ascii="Times New Roman" w:hAnsi="Times New Roman" w:cs="Times New Roman"/>
        </w:rPr>
        <w:t xml:space="preserve"> </w:t>
      </w:r>
      <w:r w:rsidR="00962705" w:rsidRPr="00827886">
        <w:rPr>
          <w:rFonts w:ascii="Times New Roman" w:hAnsi="Times New Roman" w:cs="Times New Roman"/>
        </w:rPr>
        <w:t>Results from p</w:t>
      </w:r>
      <w:r w:rsidR="009D2362" w:rsidRPr="00827886">
        <w:rPr>
          <w:rFonts w:ascii="Times New Roman" w:hAnsi="Times New Roman" w:cs="Times New Roman"/>
        </w:rPr>
        <w:t xml:space="preserve">revious </w:t>
      </w:r>
      <w:r w:rsidR="00962705" w:rsidRPr="00827886">
        <w:rPr>
          <w:rFonts w:ascii="Times New Roman" w:hAnsi="Times New Roman" w:cs="Times New Roman"/>
        </w:rPr>
        <w:t xml:space="preserve">DNA-based </w:t>
      </w:r>
      <w:r w:rsidR="009D2362" w:rsidRPr="00827886">
        <w:rPr>
          <w:rFonts w:ascii="Times New Roman" w:hAnsi="Times New Roman" w:cs="Times New Roman"/>
        </w:rPr>
        <w:t xml:space="preserve">studies </w:t>
      </w:r>
      <w:r w:rsidR="00962705" w:rsidRPr="00827886">
        <w:rPr>
          <w:rFonts w:ascii="Times New Roman" w:hAnsi="Times New Roman" w:cs="Times New Roman"/>
        </w:rPr>
        <w:t xml:space="preserve">suggested that </w:t>
      </w:r>
      <w:r w:rsidR="009D2362" w:rsidRPr="00827886">
        <w:rPr>
          <w:rFonts w:ascii="Times New Roman" w:hAnsi="Times New Roman" w:cs="Times New Roman"/>
        </w:rPr>
        <w:t>C</w:t>
      </w:r>
      <w:r w:rsidR="00DA5985" w:rsidRPr="00827886">
        <w:rPr>
          <w:rFonts w:ascii="Times New Roman" w:hAnsi="Times New Roman" w:cs="Times New Roman"/>
        </w:rPr>
        <w:t xml:space="preserve">yanobacteria </w:t>
      </w:r>
      <w:r w:rsidR="009D2362" w:rsidRPr="00827886">
        <w:rPr>
          <w:rFonts w:ascii="Times New Roman" w:hAnsi="Times New Roman" w:cs="Times New Roman"/>
        </w:rPr>
        <w:t xml:space="preserve">are the predominant carbon fixation group </w:t>
      </w:r>
      <w:r w:rsidR="00DA5985" w:rsidRPr="00827886">
        <w:rPr>
          <w:rFonts w:ascii="Times New Roman" w:hAnsi="Times New Roman" w:cs="Times New Roman"/>
        </w:rPr>
        <w:t>in this community</w:t>
      </w:r>
      <w:r w:rsidR="009D2362" w:rsidRPr="00827886">
        <w:rPr>
          <w:rFonts w:ascii="Times New Roman" w:hAnsi="Times New Roman" w:cs="Times New Roman"/>
        </w:rPr>
        <w:t xml:space="preserve"> based on relative genome copy numbers estimated from amplicon and whole-metagenomic sequencing. However, our results suggest that Eukaryotes, which are represented by a single halophilic alga, contribute more transcripts to the community than all Cyanobacteria combined. </w:t>
      </w:r>
    </w:p>
    <w:p w14:paraId="5E705F27" w14:textId="77777777" w:rsidR="00962705" w:rsidRPr="00827886" w:rsidRDefault="00962705" w:rsidP="007E3E45">
      <w:pPr>
        <w:rPr>
          <w:rFonts w:ascii="Times New Roman" w:hAnsi="Times New Roman" w:cs="Times New Roman"/>
          <w:b/>
        </w:rPr>
      </w:pPr>
    </w:p>
    <w:p w14:paraId="57E2AE8A" w14:textId="3A69AC1D" w:rsidR="00C26E0D" w:rsidRPr="00827886" w:rsidRDefault="00C26E0D" w:rsidP="007E3E45">
      <w:pPr>
        <w:rPr>
          <w:rFonts w:ascii="Times New Roman" w:hAnsi="Times New Roman" w:cs="Times New Roman"/>
          <w:b/>
        </w:rPr>
      </w:pPr>
      <w:r w:rsidRPr="00827886">
        <w:rPr>
          <w:rFonts w:ascii="Times New Roman" w:hAnsi="Times New Roman" w:cs="Times New Roman"/>
          <w:noProof/>
        </w:rPr>
        <w:drawing>
          <wp:inline distT="0" distB="0" distL="0" distR="0" wp14:anchorId="02FCB160" wp14:editId="435B6A34">
            <wp:extent cx="5943600" cy="26003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cstate="screen">
                      <a:extLst>
                        <a:ext uri="{28A0092B-C50C-407E-A947-70E740481C1C}">
                          <a14:useLocalDpi xmlns:a14="http://schemas.microsoft.com/office/drawing/2010/main"/>
                        </a:ext>
                      </a:extLst>
                    </a:blip>
                    <a:stretch>
                      <a:fillRect/>
                    </a:stretch>
                  </pic:blipFill>
                  <pic:spPr>
                    <a:xfrm>
                      <a:off x="0" y="0"/>
                      <a:ext cx="5943600" cy="2600325"/>
                    </a:xfrm>
                    <a:prstGeom prst="rect">
                      <a:avLst/>
                    </a:prstGeom>
                  </pic:spPr>
                </pic:pic>
              </a:graphicData>
            </a:graphic>
          </wp:inline>
        </w:drawing>
      </w:r>
    </w:p>
    <w:p w14:paraId="32DF34E6" w14:textId="33337542" w:rsidR="0099246A" w:rsidRPr="00827886" w:rsidRDefault="0099246A" w:rsidP="007E3E45">
      <w:pPr>
        <w:rPr>
          <w:rFonts w:ascii="Times New Roman" w:hAnsi="Times New Roman" w:cs="Times New Roman"/>
          <w:i/>
        </w:rPr>
      </w:pPr>
      <w:r w:rsidRPr="00827886">
        <w:rPr>
          <w:rFonts w:ascii="Times New Roman" w:hAnsi="Times New Roman" w:cs="Times New Roman"/>
          <w:i/>
        </w:rPr>
        <w:t>Figure X: The taxonomic composition of the halite community as estimated from the metagenome (A) and metatranscriptome (B). The relative compositions were estimated from the read coverages of contigs belonging to the respective taxa.</w:t>
      </w:r>
      <w:r w:rsidR="003467FD" w:rsidRPr="00827886">
        <w:rPr>
          <w:rFonts w:ascii="Times New Roman" w:hAnsi="Times New Roman" w:cs="Times New Roman"/>
          <w:i/>
        </w:rPr>
        <w:t xml:space="preserve"> </w:t>
      </w:r>
      <w:r w:rsidRPr="00827886">
        <w:rPr>
          <w:rFonts w:ascii="Times New Roman" w:hAnsi="Times New Roman" w:cs="Times New Roman"/>
          <w:i/>
        </w:rPr>
        <w:t xml:space="preserve"> </w:t>
      </w:r>
    </w:p>
    <w:p w14:paraId="37FD17DF" w14:textId="77777777" w:rsidR="0099246A" w:rsidRPr="00827886" w:rsidRDefault="0099246A" w:rsidP="007E3E45">
      <w:pPr>
        <w:rPr>
          <w:rFonts w:ascii="Times New Roman" w:hAnsi="Times New Roman" w:cs="Times New Roman"/>
        </w:rPr>
      </w:pPr>
    </w:p>
    <w:p w14:paraId="25063472" w14:textId="77777777" w:rsidR="00C26E0D" w:rsidRPr="00827886" w:rsidRDefault="00C26E0D" w:rsidP="007E3E45">
      <w:pPr>
        <w:rPr>
          <w:rFonts w:ascii="Times New Roman" w:hAnsi="Times New Roman" w:cs="Times New Roman"/>
        </w:rPr>
      </w:pPr>
    </w:p>
    <w:p w14:paraId="246EFF88" w14:textId="17794401" w:rsidR="009C279F" w:rsidRPr="00827886" w:rsidRDefault="00E73623" w:rsidP="007E3E45">
      <w:pPr>
        <w:rPr>
          <w:rFonts w:ascii="Times New Roman" w:hAnsi="Times New Roman" w:cs="Times New Roman"/>
          <w:b/>
        </w:rPr>
      </w:pPr>
      <w:r w:rsidRPr="00827886">
        <w:rPr>
          <w:rFonts w:ascii="Times New Roman" w:hAnsi="Times New Roman" w:cs="Times New Roman"/>
          <w:b/>
        </w:rPr>
        <w:t xml:space="preserve">Algae are highly transcriptionally active </w:t>
      </w:r>
    </w:p>
    <w:p w14:paraId="4386D545" w14:textId="6D2AB515" w:rsidR="00683DB8" w:rsidRPr="00827886" w:rsidRDefault="00C106D7" w:rsidP="007E3E45">
      <w:pPr>
        <w:rPr>
          <w:rFonts w:ascii="Times New Roman" w:hAnsi="Times New Roman" w:cs="Times New Roman"/>
        </w:rPr>
      </w:pPr>
      <w:r w:rsidRPr="00827886">
        <w:rPr>
          <w:rFonts w:ascii="Times New Roman" w:hAnsi="Times New Roman" w:cs="Times New Roman"/>
        </w:rPr>
        <w:tab/>
      </w:r>
      <w:r w:rsidR="00EB302C" w:rsidRPr="00827886">
        <w:rPr>
          <w:rFonts w:ascii="Times New Roman" w:hAnsi="Times New Roman" w:cs="Times New Roman"/>
        </w:rPr>
        <w:t>When interrogating the activity levels of indivi</w:t>
      </w:r>
      <w:r w:rsidR="00E73623" w:rsidRPr="00827886">
        <w:rPr>
          <w:rFonts w:ascii="Times New Roman" w:hAnsi="Times New Roman" w:cs="Times New Roman"/>
        </w:rPr>
        <w:t>dual contigs, MAGs, and taxa re</w:t>
      </w:r>
      <w:r w:rsidR="00EB302C" w:rsidRPr="00827886">
        <w:rPr>
          <w:rFonts w:ascii="Times New Roman" w:hAnsi="Times New Roman" w:cs="Times New Roman"/>
        </w:rPr>
        <w:t xml:space="preserve">lative to their abundance, we also find significant differences in their activity levels. </w:t>
      </w:r>
      <w:r w:rsidR="00C15B4A" w:rsidRPr="00827886">
        <w:rPr>
          <w:rFonts w:ascii="Times New Roman" w:hAnsi="Times New Roman" w:cs="Times New Roman"/>
        </w:rPr>
        <w:t xml:space="preserve">Panel A </w:t>
      </w:r>
      <w:r w:rsidR="009C279F" w:rsidRPr="00827886">
        <w:rPr>
          <w:rFonts w:ascii="Times New Roman" w:hAnsi="Times New Roman" w:cs="Times New Roman"/>
        </w:rPr>
        <w:t xml:space="preserve">shows the average DNA </w:t>
      </w:r>
      <w:r w:rsidR="00C15B4A" w:rsidRPr="00827886">
        <w:rPr>
          <w:rFonts w:ascii="Times New Roman" w:hAnsi="Times New Roman" w:cs="Times New Roman"/>
        </w:rPr>
        <w:t xml:space="preserve">coverage </w:t>
      </w:r>
      <w:r w:rsidR="009C279F" w:rsidRPr="00827886">
        <w:rPr>
          <w:rFonts w:ascii="Times New Roman" w:hAnsi="Times New Roman" w:cs="Times New Roman"/>
        </w:rPr>
        <w:t xml:space="preserve">and the average gene activity on </w:t>
      </w:r>
      <w:r w:rsidR="00C15B4A" w:rsidRPr="00827886">
        <w:rPr>
          <w:rFonts w:ascii="Times New Roman" w:hAnsi="Times New Roman" w:cs="Times New Roman"/>
        </w:rPr>
        <w:t xml:space="preserve">individual contigs assembled from </w:t>
      </w:r>
      <w:r w:rsidR="009C279F" w:rsidRPr="00827886">
        <w:rPr>
          <w:rFonts w:ascii="Times New Roman" w:hAnsi="Times New Roman" w:cs="Times New Roman"/>
        </w:rPr>
        <w:t xml:space="preserve">the community. </w:t>
      </w:r>
      <w:r w:rsidR="00C15B4A" w:rsidRPr="00827886">
        <w:rPr>
          <w:rFonts w:ascii="Times New Roman" w:hAnsi="Times New Roman" w:cs="Times New Roman"/>
        </w:rPr>
        <w:t xml:space="preserve">Activity levels of contigs belonging to different taxa </w:t>
      </w:r>
      <w:r w:rsidR="009C279F" w:rsidRPr="00827886">
        <w:rPr>
          <w:rFonts w:ascii="Times New Roman" w:hAnsi="Times New Roman" w:cs="Times New Roman"/>
        </w:rPr>
        <w:t>display drastically different activity levels</w:t>
      </w:r>
      <w:r w:rsidR="00C15B4A" w:rsidRPr="00827886">
        <w:rPr>
          <w:rFonts w:ascii="Times New Roman" w:hAnsi="Times New Roman" w:cs="Times New Roman"/>
        </w:rPr>
        <w:t xml:space="preserve">, which are not necessarily correlated with </w:t>
      </w:r>
      <w:r w:rsidR="009C279F" w:rsidRPr="00827886">
        <w:rPr>
          <w:rFonts w:ascii="Times New Roman" w:hAnsi="Times New Roman" w:cs="Times New Roman"/>
        </w:rPr>
        <w:t xml:space="preserve">their abundance </w:t>
      </w:r>
      <w:r w:rsidR="00C15B4A" w:rsidRPr="00827886">
        <w:rPr>
          <w:rFonts w:ascii="Times New Roman" w:hAnsi="Times New Roman" w:cs="Times New Roman"/>
        </w:rPr>
        <w:t>levels</w:t>
      </w:r>
      <w:r w:rsidR="009C279F" w:rsidRPr="00827886">
        <w:rPr>
          <w:rFonts w:ascii="Times New Roman" w:hAnsi="Times New Roman" w:cs="Times New Roman"/>
        </w:rPr>
        <w:t>. In particular</w:t>
      </w:r>
      <w:r w:rsidR="00C15B4A" w:rsidRPr="00827886">
        <w:rPr>
          <w:rFonts w:ascii="Times New Roman" w:hAnsi="Times New Roman" w:cs="Times New Roman"/>
        </w:rPr>
        <w:t>,</w:t>
      </w:r>
      <w:r w:rsidR="009C279F" w:rsidRPr="00827886">
        <w:rPr>
          <w:rFonts w:ascii="Times New Roman" w:hAnsi="Times New Roman" w:cs="Times New Roman"/>
        </w:rPr>
        <w:t xml:space="preserve"> </w:t>
      </w:r>
      <w:r w:rsidR="00C15B4A" w:rsidRPr="00827886">
        <w:rPr>
          <w:rFonts w:ascii="Times New Roman" w:hAnsi="Times New Roman" w:cs="Times New Roman"/>
        </w:rPr>
        <w:t xml:space="preserve">the three phototroph species – two Cyanobacteria and one algae – display similar average gene activity levels despite being present at notably different genomic abundances. Most strikingly, the algae contigs </w:t>
      </w:r>
      <w:r w:rsidR="00DB65BB" w:rsidRPr="00827886">
        <w:rPr>
          <w:rFonts w:ascii="Times New Roman" w:hAnsi="Times New Roman" w:cs="Times New Roman"/>
        </w:rPr>
        <w:t xml:space="preserve">(shown in black) </w:t>
      </w:r>
      <w:r w:rsidR="00C15B4A" w:rsidRPr="00827886">
        <w:rPr>
          <w:rFonts w:ascii="Times New Roman" w:hAnsi="Times New Roman" w:cs="Times New Roman"/>
        </w:rPr>
        <w:t>display extremely high levels of transcriptional activity</w:t>
      </w:r>
      <w:r w:rsidR="00962705" w:rsidRPr="00827886">
        <w:rPr>
          <w:rFonts w:ascii="Times New Roman" w:hAnsi="Times New Roman" w:cs="Times New Roman"/>
        </w:rPr>
        <w:t xml:space="preserve"> (y-axis)</w:t>
      </w:r>
      <w:r w:rsidR="00C15B4A" w:rsidRPr="00827886">
        <w:rPr>
          <w:rFonts w:ascii="Times New Roman" w:hAnsi="Times New Roman" w:cs="Times New Roman"/>
        </w:rPr>
        <w:t>, despite being present at very low genome copy counts</w:t>
      </w:r>
      <w:r w:rsidR="00962705" w:rsidRPr="00827886">
        <w:rPr>
          <w:rFonts w:ascii="Times New Roman" w:hAnsi="Times New Roman" w:cs="Times New Roman"/>
        </w:rPr>
        <w:t xml:space="preserve"> (x-axis)</w:t>
      </w:r>
      <w:r w:rsidR="00C15B4A" w:rsidRPr="00827886">
        <w:rPr>
          <w:rFonts w:ascii="Times New Roman" w:hAnsi="Times New Roman" w:cs="Times New Roman"/>
        </w:rPr>
        <w:t xml:space="preserve">. </w:t>
      </w:r>
      <w:r w:rsidR="00DB65BB" w:rsidRPr="00827886">
        <w:rPr>
          <w:rFonts w:ascii="Times New Roman" w:hAnsi="Times New Roman" w:cs="Times New Roman"/>
        </w:rPr>
        <w:t xml:space="preserve">On the other extreme, </w:t>
      </w:r>
      <w:proofErr w:type="spellStart"/>
      <w:r w:rsidR="00DB65BB" w:rsidRPr="00827886">
        <w:rPr>
          <w:rFonts w:ascii="Times New Roman" w:hAnsi="Times New Roman" w:cs="Times New Roman"/>
        </w:rPr>
        <w:t>Nanohaloarchaea</w:t>
      </w:r>
      <w:proofErr w:type="spellEnd"/>
      <w:r w:rsidR="00DB65BB" w:rsidRPr="00827886">
        <w:rPr>
          <w:rFonts w:ascii="Times New Roman" w:hAnsi="Times New Roman" w:cs="Times New Roman"/>
        </w:rPr>
        <w:t xml:space="preserve"> (shown in blue) have very low gene transcription levels </w:t>
      </w:r>
      <w:r w:rsidR="009C279F" w:rsidRPr="00827886">
        <w:rPr>
          <w:rFonts w:ascii="Times New Roman" w:hAnsi="Times New Roman" w:cs="Times New Roman"/>
        </w:rPr>
        <w:t>given their abundance</w:t>
      </w:r>
      <w:r w:rsidR="00DB65BB" w:rsidRPr="00827886">
        <w:rPr>
          <w:rFonts w:ascii="Times New Roman" w:hAnsi="Times New Roman" w:cs="Times New Roman"/>
        </w:rPr>
        <w:t xml:space="preserve">, suggesting lower </w:t>
      </w:r>
      <w:r w:rsidR="00962705" w:rsidRPr="00827886">
        <w:rPr>
          <w:rFonts w:ascii="Times New Roman" w:hAnsi="Times New Roman" w:cs="Times New Roman"/>
        </w:rPr>
        <w:t xml:space="preserve">overall </w:t>
      </w:r>
      <w:r w:rsidR="00DB65BB" w:rsidRPr="00827886">
        <w:rPr>
          <w:rFonts w:ascii="Times New Roman" w:hAnsi="Times New Roman" w:cs="Times New Roman"/>
        </w:rPr>
        <w:t>activity levels</w:t>
      </w:r>
      <w:r w:rsidR="009C279F" w:rsidRPr="00827886">
        <w:rPr>
          <w:rFonts w:ascii="Times New Roman" w:hAnsi="Times New Roman" w:cs="Times New Roman"/>
        </w:rPr>
        <w:t xml:space="preserve">. The activity levels of most other </w:t>
      </w:r>
      <w:r w:rsidR="00DB65BB" w:rsidRPr="00827886">
        <w:rPr>
          <w:rFonts w:ascii="Times New Roman" w:hAnsi="Times New Roman" w:cs="Times New Roman"/>
        </w:rPr>
        <w:t xml:space="preserve">taxa are </w:t>
      </w:r>
      <w:r w:rsidR="009C279F" w:rsidRPr="00827886">
        <w:rPr>
          <w:rFonts w:ascii="Times New Roman" w:hAnsi="Times New Roman" w:cs="Times New Roman"/>
        </w:rPr>
        <w:t>proportional to their abundance</w:t>
      </w:r>
      <w:r w:rsidR="00DB65BB" w:rsidRPr="00827886">
        <w:rPr>
          <w:rFonts w:ascii="Times New Roman" w:hAnsi="Times New Roman" w:cs="Times New Roman"/>
        </w:rPr>
        <w:t xml:space="preserve">, although significant variation is observed within the highly diverse groups of Bacteroidetes and </w:t>
      </w:r>
      <w:proofErr w:type="spellStart"/>
      <w:r w:rsidR="00DB65BB" w:rsidRPr="00827886">
        <w:rPr>
          <w:rFonts w:ascii="Times New Roman" w:hAnsi="Times New Roman" w:cs="Times New Roman"/>
        </w:rPr>
        <w:t>Halobacteria</w:t>
      </w:r>
      <w:proofErr w:type="spellEnd"/>
      <w:r w:rsidR="00DB65BB" w:rsidRPr="00827886">
        <w:rPr>
          <w:rFonts w:ascii="Times New Roman" w:hAnsi="Times New Roman" w:cs="Times New Roman"/>
        </w:rPr>
        <w:t xml:space="preserve"> (</w:t>
      </w:r>
      <w:r w:rsidR="00962705" w:rsidRPr="00827886">
        <w:rPr>
          <w:rFonts w:ascii="Times New Roman" w:hAnsi="Times New Roman" w:cs="Times New Roman"/>
        </w:rPr>
        <w:t xml:space="preserve">major class within the </w:t>
      </w:r>
      <w:r w:rsidR="00DB65BB" w:rsidRPr="00827886">
        <w:rPr>
          <w:rFonts w:ascii="Times New Roman" w:hAnsi="Times New Roman" w:cs="Times New Roman"/>
        </w:rPr>
        <w:t>Euryarchaeota</w:t>
      </w:r>
      <w:r w:rsidR="00962705" w:rsidRPr="00827886">
        <w:rPr>
          <w:rFonts w:ascii="Times New Roman" w:hAnsi="Times New Roman" w:cs="Times New Roman"/>
        </w:rPr>
        <w:t xml:space="preserve"> phylum</w:t>
      </w:r>
      <w:r w:rsidR="00DB65BB" w:rsidRPr="00827886">
        <w:rPr>
          <w:rFonts w:ascii="Times New Roman" w:hAnsi="Times New Roman" w:cs="Times New Roman"/>
        </w:rPr>
        <w:t>)</w:t>
      </w:r>
      <w:r w:rsidR="009C279F" w:rsidRPr="00827886">
        <w:rPr>
          <w:rFonts w:ascii="Times New Roman" w:hAnsi="Times New Roman" w:cs="Times New Roman"/>
        </w:rPr>
        <w:t xml:space="preserve">. </w:t>
      </w:r>
    </w:p>
    <w:p w14:paraId="1C500799" w14:textId="4522DA3F" w:rsidR="00683DB8" w:rsidRPr="00827886" w:rsidRDefault="00683DB8" w:rsidP="007E3E45">
      <w:pPr>
        <w:rPr>
          <w:rFonts w:ascii="Times New Roman" w:hAnsi="Times New Roman" w:cs="Times New Roman"/>
        </w:rPr>
      </w:pPr>
      <w:r w:rsidRPr="00827886">
        <w:rPr>
          <w:rFonts w:ascii="Times New Roman" w:hAnsi="Times New Roman" w:cs="Times New Roman"/>
        </w:rPr>
        <w:lastRenderedPageBreak/>
        <w:tab/>
      </w:r>
      <w:r w:rsidR="009C279F" w:rsidRPr="00827886">
        <w:rPr>
          <w:rFonts w:ascii="Times New Roman" w:hAnsi="Times New Roman" w:cs="Times New Roman"/>
        </w:rPr>
        <w:t xml:space="preserve">Panel B </w:t>
      </w:r>
      <w:r w:rsidR="00DB65BB" w:rsidRPr="00827886">
        <w:rPr>
          <w:rFonts w:ascii="Times New Roman" w:hAnsi="Times New Roman" w:cs="Times New Roman"/>
        </w:rPr>
        <w:t>further quantifies the relationship between abundance and transcription levels in each taxon by computing the expression to abundance ratio (x-axis)</w:t>
      </w:r>
      <w:r w:rsidR="00A179A8" w:rsidRPr="00827886">
        <w:rPr>
          <w:rFonts w:ascii="Times New Roman" w:hAnsi="Times New Roman" w:cs="Times New Roman"/>
        </w:rPr>
        <w:t xml:space="preserve">, while Panel C shows this ratio in individual genomes (MAGs extracted from the metagenomic assembly). It is evident that the </w:t>
      </w:r>
      <w:proofErr w:type="spellStart"/>
      <w:r w:rsidR="00A179A8" w:rsidRPr="00827886">
        <w:rPr>
          <w:rFonts w:ascii="Times New Roman" w:hAnsi="Times New Roman" w:cs="Times New Roman"/>
        </w:rPr>
        <w:t>Chlorophyta</w:t>
      </w:r>
      <w:proofErr w:type="spellEnd"/>
      <w:r w:rsidR="00A179A8" w:rsidRPr="00827886">
        <w:rPr>
          <w:rFonts w:ascii="Times New Roman" w:hAnsi="Times New Roman" w:cs="Times New Roman"/>
        </w:rPr>
        <w:t xml:space="preserve"> (algae) in the community is orders of magnitude more active than most other taxa in this community. </w:t>
      </w:r>
      <w:r w:rsidR="00DA77D5" w:rsidRPr="00827886">
        <w:rPr>
          <w:rFonts w:ascii="Times New Roman" w:hAnsi="Times New Roman" w:cs="Times New Roman"/>
        </w:rPr>
        <w:t xml:space="preserve">When considering the total number of transcripts contributed (circle diameter), it is clear that algae contribute more to the metatranscriptome than both of the other phototrophs combined. </w:t>
      </w:r>
      <w:r w:rsidR="00A179A8" w:rsidRPr="00827886">
        <w:rPr>
          <w:rFonts w:ascii="Times New Roman" w:hAnsi="Times New Roman" w:cs="Times New Roman"/>
        </w:rPr>
        <w:t xml:space="preserve">When considering the chromosomal, mitochondrial and </w:t>
      </w:r>
      <w:r w:rsidRPr="00827886">
        <w:rPr>
          <w:rFonts w:ascii="Times New Roman" w:hAnsi="Times New Roman" w:cs="Times New Roman"/>
        </w:rPr>
        <w:t xml:space="preserve">chloroplast genomes of the algae separately, we see that the organelle genomes are present in much greater numbers than the main genome (approximately 10X for mitochondria and 20X for chloroplasts). </w:t>
      </w:r>
      <w:proofErr w:type="spellStart"/>
      <w:r w:rsidRPr="00827886">
        <w:rPr>
          <w:rFonts w:ascii="Times New Roman" w:hAnsi="Times New Roman" w:cs="Times New Roman"/>
        </w:rPr>
        <w:t>Mamiellophyceae</w:t>
      </w:r>
      <w:proofErr w:type="spellEnd"/>
      <w:r w:rsidRPr="00827886">
        <w:rPr>
          <w:rFonts w:ascii="Times New Roman" w:hAnsi="Times New Roman" w:cs="Times New Roman"/>
        </w:rPr>
        <w:t xml:space="preserve"> green algae have been characterized to have a single mitochondria and chloroplast, so these coverage differences suggest there are multiple organelle genomes in each organelle, consistent with previous findings in green algae. It is also interesting to note that these organelles are very highly transcriptionally active even considering their genomic abundance, as evidenced by </w:t>
      </w:r>
      <w:r w:rsidR="00DA77D5" w:rsidRPr="00827886">
        <w:rPr>
          <w:rFonts w:ascii="Times New Roman" w:hAnsi="Times New Roman" w:cs="Times New Roman"/>
        </w:rPr>
        <w:t>the expression to abundance ratio.</w:t>
      </w:r>
      <w:r w:rsidR="003A2FA8" w:rsidRPr="00827886">
        <w:rPr>
          <w:rFonts w:ascii="Times New Roman" w:hAnsi="Times New Roman" w:cs="Times New Roman"/>
        </w:rPr>
        <w:t xml:space="preserve"> The chloroplast genome is also much more abundant and active than the more abundant Cyanobacteria (Halothece), which leads to chloroplasts contributing equal numbers of transcripts to Halothece despite being </w:t>
      </w:r>
      <w:r w:rsidR="00D82F82" w:rsidRPr="00827886">
        <w:rPr>
          <w:rFonts w:ascii="Times New Roman" w:hAnsi="Times New Roman" w:cs="Times New Roman"/>
        </w:rPr>
        <w:t>nearly two orders of magnitude</w:t>
      </w:r>
      <w:r w:rsidR="00D517B4" w:rsidRPr="00827886">
        <w:rPr>
          <w:rFonts w:ascii="Times New Roman" w:hAnsi="Times New Roman" w:cs="Times New Roman"/>
        </w:rPr>
        <w:t xml:space="preserve"> </w:t>
      </w:r>
      <w:r w:rsidR="003A2FA8" w:rsidRPr="00827886">
        <w:rPr>
          <w:rFonts w:ascii="Times New Roman" w:hAnsi="Times New Roman" w:cs="Times New Roman"/>
        </w:rPr>
        <w:t>smaller in genome size (95</w:t>
      </w:r>
      <w:r w:rsidR="009676E0" w:rsidRPr="00827886">
        <w:rPr>
          <w:rFonts w:ascii="Times New Roman" w:hAnsi="Times New Roman" w:cs="Times New Roman"/>
        </w:rPr>
        <w:t xml:space="preserve">Kbp vs </w:t>
      </w:r>
      <w:r w:rsidR="002D6CD2" w:rsidRPr="00827886">
        <w:rPr>
          <w:rFonts w:ascii="Times New Roman" w:hAnsi="Times New Roman" w:cs="Times New Roman"/>
        </w:rPr>
        <w:t>3,577</w:t>
      </w:r>
      <w:r w:rsidR="003A2FA8" w:rsidRPr="00827886">
        <w:rPr>
          <w:rFonts w:ascii="Times New Roman" w:hAnsi="Times New Roman" w:cs="Times New Roman"/>
        </w:rPr>
        <w:t xml:space="preserve">Kbp). </w:t>
      </w:r>
    </w:p>
    <w:p w14:paraId="2DCBD893" w14:textId="77777777" w:rsidR="00E73DB9" w:rsidRPr="00827886" w:rsidRDefault="003A2FA8" w:rsidP="007E3E45">
      <w:pPr>
        <w:rPr>
          <w:rFonts w:ascii="Times New Roman" w:hAnsi="Times New Roman" w:cs="Times New Roman"/>
        </w:rPr>
      </w:pPr>
      <w:r w:rsidRPr="00827886">
        <w:rPr>
          <w:rFonts w:ascii="Times New Roman" w:hAnsi="Times New Roman" w:cs="Times New Roman"/>
        </w:rPr>
        <w:tab/>
        <w:t xml:space="preserve">While </w:t>
      </w:r>
      <w:proofErr w:type="spellStart"/>
      <w:r w:rsidRPr="00827886">
        <w:rPr>
          <w:rFonts w:ascii="Times New Roman" w:hAnsi="Times New Roman" w:cs="Times New Roman"/>
        </w:rPr>
        <w:t>Halobacteria</w:t>
      </w:r>
      <w:proofErr w:type="spellEnd"/>
      <w:r w:rsidRPr="00827886">
        <w:rPr>
          <w:rFonts w:ascii="Times New Roman" w:hAnsi="Times New Roman" w:cs="Times New Roman"/>
        </w:rPr>
        <w:t xml:space="preserve"> (the major taxon within Euryarchaeota) displayed an overall low activity ratio compared to Bacteria and </w:t>
      </w:r>
      <w:proofErr w:type="spellStart"/>
      <w:r w:rsidRPr="00827886">
        <w:rPr>
          <w:rFonts w:ascii="Times New Roman" w:hAnsi="Times New Roman" w:cs="Times New Roman"/>
        </w:rPr>
        <w:t>Eukayotes</w:t>
      </w:r>
      <w:proofErr w:type="spellEnd"/>
      <w:r w:rsidRPr="00827886">
        <w:rPr>
          <w:rFonts w:ascii="Times New Roman" w:hAnsi="Times New Roman" w:cs="Times New Roman"/>
        </w:rPr>
        <w:t xml:space="preserve">, activity levels of individual MAGs vary greatly. Interestingly, this activity ratio did not correlate with abundance. Indeed, several highly abundant MAGs did not display high activity levels relative to their abundance, while some lowly abundant </w:t>
      </w:r>
      <w:proofErr w:type="spellStart"/>
      <w:r w:rsidRPr="00827886">
        <w:rPr>
          <w:rFonts w:ascii="Times New Roman" w:hAnsi="Times New Roman" w:cs="Times New Roman"/>
        </w:rPr>
        <w:t>Halobacteria</w:t>
      </w:r>
      <w:proofErr w:type="spellEnd"/>
      <w:r w:rsidRPr="00827886">
        <w:rPr>
          <w:rFonts w:ascii="Times New Roman" w:hAnsi="Times New Roman" w:cs="Times New Roman"/>
        </w:rPr>
        <w:t xml:space="preserve"> were highly active. </w:t>
      </w:r>
    </w:p>
    <w:p w14:paraId="420DEA51" w14:textId="77777777" w:rsidR="00DF0352" w:rsidRPr="00827886" w:rsidRDefault="00DF0352" w:rsidP="007E3E45">
      <w:pPr>
        <w:rPr>
          <w:rFonts w:ascii="Times New Roman" w:hAnsi="Times New Roman" w:cs="Times New Roman"/>
          <w:b/>
        </w:rPr>
      </w:pPr>
    </w:p>
    <w:p w14:paraId="5DB677AC" w14:textId="5279A9B2" w:rsidR="00C26E0D" w:rsidRPr="00827886" w:rsidRDefault="00C26E0D" w:rsidP="00B05EDF">
      <w:pPr>
        <w:jc w:val="center"/>
        <w:rPr>
          <w:rFonts w:ascii="Times New Roman" w:hAnsi="Times New Roman" w:cs="Times New Roman"/>
          <w:b/>
        </w:rPr>
      </w:pPr>
      <w:r w:rsidRPr="00827886">
        <w:rPr>
          <w:rFonts w:ascii="Times New Roman" w:hAnsi="Times New Roman" w:cs="Times New Roman"/>
          <w:noProof/>
        </w:rPr>
        <w:lastRenderedPageBreak/>
        <w:drawing>
          <wp:inline distT="0" distB="0" distL="0" distR="0" wp14:anchorId="206FF70B" wp14:editId="0265319F">
            <wp:extent cx="3811693" cy="571754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screen">
                      <a:extLst>
                        <a:ext uri="{28A0092B-C50C-407E-A947-70E740481C1C}">
                          <a14:useLocalDpi xmlns:a14="http://schemas.microsoft.com/office/drawing/2010/main"/>
                        </a:ext>
                      </a:extLst>
                    </a:blip>
                    <a:stretch>
                      <a:fillRect/>
                    </a:stretch>
                  </pic:blipFill>
                  <pic:spPr>
                    <a:xfrm>
                      <a:off x="0" y="0"/>
                      <a:ext cx="3817194" cy="5725791"/>
                    </a:xfrm>
                    <a:prstGeom prst="rect">
                      <a:avLst/>
                    </a:prstGeom>
                  </pic:spPr>
                </pic:pic>
              </a:graphicData>
            </a:graphic>
          </wp:inline>
        </w:drawing>
      </w:r>
    </w:p>
    <w:p w14:paraId="7F2D6551" w14:textId="596EADD0" w:rsidR="00C26E0D" w:rsidRPr="00827886" w:rsidRDefault="00985F3A" w:rsidP="007E3E45">
      <w:pPr>
        <w:rPr>
          <w:rFonts w:ascii="Times New Roman" w:hAnsi="Times New Roman" w:cs="Times New Roman"/>
          <w:i/>
        </w:rPr>
      </w:pPr>
      <w:r w:rsidRPr="00827886">
        <w:rPr>
          <w:rFonts w:ascii="Times New Roman" w:hAnsi="Times New Roman" w:cs="Times New Roman"/>
          <w:i/>
        </w:rPr>
        <w:t>Figure X: (A) The relative total transcriptional activity (y-axis) of contigs in relation to their abundance in the metagenome (x-axis). (B) The</w:t>
      </w:r>
      <w:r w:rsidR="00207F0F" w:rsidRPr="00827886">
        <w:rPr>
          <w:rFonts w:ascii="Times New Roman" w:hAnsi="Times New Roman" w:cs="Times New Roman"/>
          <w:i/>
        </w:rPr>
        <w:t xml:space="preserve"> total contributions to the metatranscriptome (circle size)</w:t>
      </w:r>
      <w:r w:rsidR="007F21C3" w:rsidRPr="00827886">
        <w:rPr>
          <w:rFonts w:ascii="Times New Roman" w:hAnsi="Times New Roman" w:cs="Times New Roman"/>
          <w:i/>
        </w:rPr>
        <w:t xml:space="preserve"> of the major taxa, shown in relation to the average abundance of their individual taxonomic components at the contig scale (y-axis) and activity to abundance ratio (x-axis). (C) A similar summary of total transcriptional activity, but shown in the individual high-quality MAGs. </w:t>
      </w:r>
      <w:r w:rsidRPr="00827886">
        <w:rPr>
          <w:rFonts w:ascii="Times New Roman" w:hAnsi="Times New Roman" w:cs="Times New Roman"/>
          <w:i/>
        </w:rPr>
        <w:t xml:space="preserve">The total transcriptional activity of a given contig </w:t>
      </w:r>
      <w:r w:rsidR="007F21C3" w:rsidRPr="00827886">
        <w:rPr>
          <w:rFonts w:ascii="Times New Roman" w:hAnsi="Times New Roman" w:cs="Times New Roman"/>
          <w:i/>
        </w:rPr>
        <w:t xml:space="preserve">or MAG </w:t>
      </w:r>
      <w:r w:rsidRPr="00827886">
        <w:rPr>
          <w:rFonts w:ascii="Times New Roman" w:hAnsi="Times New Roman" w:cs="Times New Roman"/>
          <w:i/>
        </w:rPr>
        <w:t>was estimated to be the median read expression (TPM) of its genes. The total abundance was estimated from its average DNA read coverage.</w:t>
      </w:r>
    </w:p>
    <w:p w14:paraId="37EBDC3F" w14:textId="77777777" w:rsidR="00985F3A" w:rsidRPr="00827886" w:rsidRDefault="00985F3A" w:rsidP="007E3E45">
      <w:pPr>
        <w:rPr>
          <w:rFonts w:ascii="Times New Roman" w:hAnsi="Times New Roman" w:cs="Times New Roman"/>
        </w:rPr>
      </w:pPr>
    </w:p>
    <w:p w14:paraId="3C9DAEEC" w14:textId="77777777" w:rsidR="00A53614" w:rsidRPr="00827886" w:rsidRDefault="00A53614" w:rsidP="007E3E45">
      <w:pPr>
        <w:rPr>
          <w:rFonts w:ascii="Times New Roman" w:hAnsi="Times New Roman" w:cs="Times New Roman"/>
        </w:rPr>
      </w:pPr>
      <w:r w:rsidRPr="00827886">
        <w:rPr>
          <w:rFonts w:ascii="Times New Roman" w:hAnsi="Times New Roman" w:cs="Times New Roman"/>
          <w:b/>
        </w:rPr>
        <w:t>Characterization of putative genome of novel Dolichomastix genome</w:t>
      </w:r>
    </w:p>
    <w:p w14:paraId="084C6D94" w14:textId="7BA2E2A1" w:rsidR="00A53614" w:rsidRPr="00827886" w:rsidRDefault="00A53614" w:rsidP="007E3E45">
      <w:pPr>
        <w:rPr>
          <w:rFonts w:ascii="Times New Roman" w:hAnsi="Times New Roman" w:cs="Times New Roman"/>
        </w:rPr>
      </w:pPr>
      <w:r w:rsidRPr="00827886">
        <w:rPr>
          <w:rFonts w:ascii="Times New Roman" w:hAnsi="Times New Roman" w:cs="Times New Roman"/>
        </w:rPr>
        <w:tab/>
        <w:t xml:space="preserve">Given the high importance of </w:t>
      </w:r>
      <w:r w:rsidRPr="00827886">
        <w:rPr>
          <w:rFonts w:ascii="Times New Roman" w:hAnsi="Times New Roman" w:cs="Times New Roman"/>
          <w:i/>
        </w:rPr>
        <w:t>Dolichomastix</w:t>
      </w:r>
      <w:r w:rsidRPr="00827886">
        <w:rPr>
          <w:rFonts w:ascii="Times New Roman" w:hAnsi="Times New Roman" w:cs="Times New Roman"/>
        </w:rPr>
        <w:t xml:space="preserve"> alga for community carbon fixation, we further characterized its genome in relation to its closest sequenced phylogenetic relatives </w:t>
      </w:r>
      <w:proofErr w:type="spellStart"/>
      <w:r w:rsidRPr="00827886">
        <w:rPr>
          <w:rFonts w:ascii="Times New Roman" w:hAnsi="Times New Roman" w:cs="Times New Roman"/>
          <w:i/>
        </w:rPr>
        <w:t>Ostreococcus</w:t>
      </w:r>
      <w:proofErr w:type="spellEnd"/>
      <w:r w:rsidRPr="00827886">
        <w:rPr>
          <w:rFonts w:ascii="Times New Roman" w:hAnsi="Times New Roman" w:cs="Times New Roman"/>
          <w:i/>
        </w:rPr>
        <w:t xml:space="preserve"> </w:t>
      </w:r>
      <w:proofErr w:type="spellStart"/>
      <w:r w:rsidRPr="00827886">
        <w:rPr>
          <w:rFonts w:ascii="Times New Roman" w:hAnsi="Times New Roman" w:cs="Times New Roman"/>
          <w:i/>
        </w:rPr>
        <w:t>tauri</w:t>
      </w:r>
      <w:proofErr w:type="spellEnd"/>
      <w:r w:rsidRPr="00827886">
        <w:rPr>
          <w:rFonts w:ascii="Times New Roman" w:hAnsi="Times New Roman" w:cs="Times New Roman"/>
        </w:rPr>
        <w:t xml:space="preserve"> and </w:t>
      </w:r>
      <w:proofErr w:type="spellStart"/>
      <w:r w:rsidRPr="00827886">
        <w:rPr>
          <w:rFonts w:ascii="Times New Roman" w:hAnsi="Times New Roman" w:cs="Times New Roman"/>
          <w:i/>
        </w:rPr>
        <w:t>Micromonas</w:t>
      </w:r>
      <w:proofErr w:type="spellEnd"/>
      <w:r w:rsidRPr="00827886">
        <w:rPr>
          <w:rFonts w:ascii="Times New Roman" w:hAnsi="Times New Roman" w:cs="Times New Roman"/>
          <w:i/>
        </w:rPr>
        <w:t xml:space="preserve"> </w:t>
      </w:r>
      <w:proofErr w:type="spellStart"/>
      <w:r w:rsidRPr="00827886">
        <w:rPr>
          <w:rFonts w:ascii="Times New Roman" w:hAnsi="Times New Roman" w:cs="Times New Roman"/>
          <w:i/>
        </w:rPr>
        <w:t>pusilla</w:t>
      </w:r>
      <w:proofErr w:type="spellEnd"/>
      <w:r w:rsidRPr="00827886">
        <w:rPr>
          <w:rFonts w:ascii="Times New Roman" w:hAnsi="Times New Roman" w:cs="Times New Roman"/>
        </w:rPr>
        <w:t xml:space="preserve">, and another halophilic algae </w:t>
      </w:r>
      <w:r w:rsidRPr="00827886">
        <w:rPr>
          <w:rFonts w:ascii="Times New Roman" w:hAnsi="Times New Roman" w:cs="Times New Roman"/>
          <w:i/>
        </w:rPr>
        <w:t xml:space="preserve">Dunaliella </w:t>
      </w:r>
      <w:proofErr w:type="spellStart"/>
      <w:r w:rsidRPr="00827886">
        <w:rPr>
          <w:rFonts w:ascii="Times New Roman" w:hAnsi="Times New Roman" w:cs="Times New Roman"/>
          <w:i/>
        </w:rPr>
        <w:t>salina</w:t>
      </w:r>
      <w:proofErr w:type="spellEnd"/>
      <w:r w:rsidRPr="00827886">
        <w:rPr>
          <w:rFonts w:ascii="Times New Roman" w:hAnsi="Times New Roman" w:cs="Times New Roman"/>
        </w:rPr>
        <w:t xml:space="preserve">. Through a combination of assembly and binning methods we reconstructed the alga </w:t>
      </w:r>
      <w:r w:rsidRPr="00827886">
        <w:rPr>
          <w:rFonts w:ascii="Times New Roman" w:hAnsi="Times New Roman" w:cs="Times New Roman"/>
        </w:rPr>
        <w:lastRenderedPageBreak/>
        <w:t xml:space="preserve">chromosomal, chloroplast, and mitochondria draft genomes. The </w:t>
      </w:r>
      <w:r w:rsidR="00AB556B">
        <w:rPr>
          <w:rFonts w:ascii="Times New Roman" w:hAnsi="Times New Roman" w:cs="Times New Roman"/>
        </w:rPr>
        <w:t>extracted chromosomal</w:t>
      </w:r>
      <w:r w:rsidRPr="00827886">
        <w:rPr>
          <w:rFonts w:ascii="Times New Roman" w:hAnsi="Times New Roman" w:cs="Times New Roman"/>
        </w:rPr>
        <w:t xml:space="preserve"> genome was 10.3Mbp long, compared to 13.1Mbp in </w:t>
      </w:r>
      <w:r w:rsidRPr="00827886">
        <w:rPr>
          <w:rFonts w:ascii="Times New Roman" w:hAnsi="Times New Roman" w:cs="Times New Roman"/>
          <w:i/>
        </w:rPr>
        <w:t xml:space="preserve">O. </w:t>
      </w:r>
      <w:proofErr w:type="spellStart"/>
      <w:r w:rsidRPr="00827886">
        <w:rPr>
          <w:rFonts w:ascii="Times New Roman" w:hAnsi="Times New Roman" w:cs="Times New Roman"/>
          <w:i/>
        </w:rPr>
        <w:t>tauri</w:t>
      </w:r>
      <w:proofErr w:type="spellEnd"/>
      <w:r w:rsidRPr="00827886">
        <w:rPr>
          <w:rFonts w:ascii="Times New Roman" w:hAnsi="Times New Roman" w:cs="Times New Roman"/>
        </w:rPr>
        <w:t xml:space="preserve">, 22.4Mbp in </w:t>
      </w:r>
      <w:r w:rsidRPr="00827886">
        <w:rPr>
          <w:rFonts w:ascii="Times New Roman" w:hAnsi="Times New Roman" w:cs="Times New Roman"/>
          <w:i/>
        </w:rPr>
        <w:t xml:space="preserve">M. </w:t>
      </w:r>
      <w:proofErr w:type="spellStart"/>
      <w:r w:rsidRPr="00827886">
        <w:rPr>
          <w:rFonts w:ascii="Times New Roman" w:hAnsi="Times New Roman" w:cs="Times New Roman"/>
          <w:i/>
        </w:rPr>
        <w:t>pusilla</w:t>
      </w:r>
      <w:proofErr w:type="spellEnd"/>
      <w:r w:rsidRPr="00827886">
        <w:rPr>
          <w:rFonts w:ascii="Times New Roman" w:hAnsi="Times New Roman" w:cs="Times New Roman"/>
        </w:rPr>
        <w:t xml:space="preserve">, and 343.7Mbp in </w:t>
      </w:r>
      <w:r w:rsidRPr="00827886">
        <w:rPr>
          <w:rFonts w:ascii="Times New Roman" w:hAnsi="Times New Roman" w:cs="Times New Roman"/>
          <w:i/>
        </w:rPr>
        <w:t xml:space="preserve">D. </w:t>
      </w:r>
      <w:proofErr w:type="spellStart"/>
      <w:r w:rsidRPr="00827886">
        <w:rPr>
          <w:rFonts w:ascii="Times New Roman" w:hAnsi="Times New Roman" w:cs="Times New Roman"/>
          <w:i/>
        </w:rPr>
        <w:t>salina</w:t>
      </w:r>
      <w:proofErr w:type="spellEnd"/>
      <w:r w:rsidRPr="00827886">
        <w:rPr>
          <w:rFonts w:ascii="Times New Roman" w:hAnsi="Times New Roman" w:cs="Times New Roman"/>
        </w:rPr>
        <w:t>. All four genomes were functionally annotated and the isoelectric point (</w:t>
      </w:r>
      <w:proofErr w:type="spellStart"/>
      <w:r w:rsidRPr="00827886">
        <w:rPr>
          <w:rFonts w:ascii="Times New Roman" w:hAnsi="Times New Roman" w:cs="Times New Roman"/>
        </w:rPr>
        <w:t>pI</w:t>
      </w:r>
      <w:proofErr w:type="spellEnd"/>
      <w:r w:rsidRPr="00827886">
        <w:rPr>
          <w:rFonts w:ascii="Times New Roman" w:hAnsi="Times New Roman" w:cs="Times New Roman"/>
        </w:rPr>
        <w:t xml:space="preserve">) or each gene was estimated. The differences in predicted </w:t>
      </w:r>
      <w:proofErr w:type="spellStart"/>
      <w:r w:rsidRPr="00827886">
        <w:rPr>
          <w:rFonts w:ascii="Times New Roman" w:hAnsi="Times New Roman" w:cs="Times New Roman"/>
        </w:rPr>
        <w:t>pI</w:t>
      </w:r>
      <w:proofErr w:type="spellEnd"/>
      <w:r w:rsidRPr="00827886">
        <w:rPr>
          <w:rFonts w:ascii="Times New Roman" w:hAnsi="Times New Roman" w:cs="Times New Roman"/>
        </w:rPr>
        <w:t xml:space="preserve"> distributions of the genomes revealed potential differences in intra-cellular environment. We found that the </w:t>
      </w:r>
      <w:proofErr w:type="spellStart"/>
      <w:r w:rsidRPr="00827886">
        <w:rPr>
          <w:rFonts w:ascii="Times New Roman" w:hAnsi="Times New Roman" w:cs="Times New Roman"/>
        </w:rPr>
        <w:t>pI</w:t>
      </w:r>
      <w:proofErr w:type="spellEnd"/>
      <w:r w:rsidRPr="00827886">
        <w:rPr>
          <w:rFonts w:ascii="Times New Roman" w:hAnsi="Times New Roman" w:cs="Times New Roman"/>
        </w:rPr>
        <w:t xml:space="preserve"> distribution of the </w:t>
      </w:r>
      <w:r w:rsidRPr="00827886">
        <w:rPr>
          <w:rFonts w:ascii="Times New Roman" w:hAnsi="Times New Roman" w:cs="Times New Roman"/>
          <w:i/>
        </w:rPr>
        <w:t>Dolichomastix</w:t>
      </w:r>
      <w:r w:rsidRPr="00827886">
        <w:rPr>
          <w:rFonts w:ascii="Times New Roman" w:hAnsi="Times New Roman" w:cs="Times New Roman"/>
        </w:rPr>
        <w:t xml:space="preserve"> halite alga is relatively similar to its closest relatives </w:t>
      </w:r>
      <w:proofErr w:type="spellStart"/>
      <w:r w:rsidRPr="00827886">
        <w:rPr>
          <w:rFonts w:ascii="Times New Roman" w:hAnsi="Times New Roman" w:cs="Times New Roman"/>
          <w:i/>
        </w:rPr>
        <w:t>Micromonas</w:t>
      </w:r>
      <w:proofErr w:type="spellEnd"/>
      <w:r w:rsidRPr="00827886">
        <w:rPr>
          <w:rFonts w:ascii="Times New Roman" w:hAnsi="Times New Roman" w:cs="Times New Roman"/>
        </w:rPr>
        <w:t xml:space="preserve"> and </w:t>
      </w:r>
      <w:proofErr w:type="spellStart"/>
      <w:r w:rsidRPr="00827886">
        <w:rPr>
          <w:rFonts w:ascii="Times New Roman" w:hAnsi="Times New Roman" w:cs="Times New Roman"/>
          <w:i/>
        </w:rPr>
        <w:t>Ostereococcus</w:t>
      </w:r>
      <w:proofErr w:type="spellEnd"/>
      <w:r w:rsidRPr="00827886">
        <w:rPr>
          <w:rFonts w:ascii="Times New Roman" w:hAnsi="Times New Roman" w:cs="Times New Roman"/>
        </w:rPr>
        <w:t xml:space="preserve">. However, the non-halophilic relatives of the halite algae displayed a </w:t>
      </w:r>
      <w:proofErr w:type="spellStart"/>
      <w:r w:rsidRPr="00827886">
        <w:rPr>
          <w:rFonts w:ascii="Times New Roman" w:hAnsi="Times New Roman" w:cs="Times New Roman"/>
        </w:rPr>
        <w:t>trimodal</w:t>
      </w:r>
      <w:proofErr w:type="spellEnd"/>
      <w:r w:rsidRPr="00827886">
        <w:rPr>
          <w:rFonts w:ascii="Times New Roman" w:hAnsi="Times New Roman" w:cs="Times New Roman"/>
        </w:rPr>
        <w:t xml:space="preserve"> </w:t>
      </w:r>
      <w:proofErr w:type="spellStart"/>
      <w:r w:rsidRPr="00827886">
        <w:rPr>
          <w:rFonts w:ascii="Times New Roman" w:hAnsi="Times New Roman" w:cs="Times New Roman"/>
        </w:rPr>
        <w:t>pI</w:t>
      </w:r>
      <w:proofErr w:type="spellEnd"/>
      <w:r w:rsidRPr="00827886">
        <w:rPr>
          <w:rFonts w:ascii="Times New Roman" w:hAnsi="Times New Roman" w:cs="Times New Roman"/>
        </w:rPr>
        <w:t xml:space="preserve"> distribution curve, with a notable fraction of the genes predicted to have a </w:t>
      </w:r>
      <w:proofErr w:type="spellStart"/>
      <w:r w:rsidRPr="00827886">
        <w:rPr>
          <w:rFonts w:ascii="Times New Roman" w:hAnsi="Times New Roman" w:cs="Times New Roman"/>
        </w:rPr>
        <w:t>pI</w:t>
      </w:r>
      <w:proofErr w:type="spellEnd"/>
      <w:r w:rsidRPr="00827886">
        <w:rPr>
          <w:rFonts w:ascii="Times New Roman" w:hAnsi="Times New Roman" w:cs="Times New Roman"/>
        </w:rPr>
        <w:t xml:space="preserve"> of greater than pH 10.5. Dolichomastix on the other hand, lacked this third peak, similar to a distant but halophilic algae </w:t>
      </w:r>
      <w:r w:rsidRPr="00827886">
        <w:rPr>
          <w:rFonts w:ascii="Times New Roman" w:hAnsi="Times New Roman" w:cs="Times New Roman"/>
          <w:i/>
        </w:rPr>
        <w:t xml:space="preserve">D. </w:t>
      </w:r>
      <w:proofErr w:type="spellStart"/>
      <w:r w:rsidRPr="00827886">
        <w:rPr>
          <w:rFonts w:ascii="Times New Roman" w:hAnsi="Times New Roman" w:cs="Times New Roman"/>
          <w:i/>
        </w:rPr>
        <w:t>salina</w:t>
      </w:r>
      <w:proofErr w:type="spellEnd"/>
      <w:r w:rsidRPr="00827886">
        <w:rPr>
          <w:rFonts w:ascii="Times New Roman" w:hAnsi="Times New Roman" w:cs="Times New Roman"/>
        </w:rPr>
        <w:t>. Of the few proteins in Dolichomastix that were still predicted to be highly alkaline (</w:t>
      </w:r>
      <w:proofErr w:type="spellStart"/>
      <w:r w:rsidRPr="00827886">
        <w:rPr>
          <w:rFonts w:ascii="Times New Roman" w:hAnsi="Times New Roman" w:cs="Times New Roman"/>
          <w:i/>
        </w:rPr>
        <w:t>pI</w:t>
      </w:r>
      <w:proofErr w:type="spellEnd"/>
      <w:r w:rsidRPr="00827886">
        <w:rPr>
          <w:rFonts w:ascii="Times New Roman" w:hAnsi="Times New Roman" w:cs="Times New Roman"/>
        </w:rPr>
        <w:t xml:space="preserve">&lt;11), the majority were histone and DNA-associated proteins, which need to be alkaline to maintain function. </w:t>
      </w:r>
    </w:p>
    <w:p w14:paraId="77147212" w14:textId="77777777" w:rsidR="00A53614" w:rsidRPr="00827886" w:rsidRDefault="00A53614" w:rsidP="007E3E45">
      <w:pPr>
        <w:rPr>
          <w:rFonts w:ascii="Times New Roman" w:hAnsi="Times New Roman" w:cs="Times New Roman"/>
        </w:rPr>
      </w:pPr>
      <w:r w:rsidRPr="00827886">
        <w:rPr>
          <w:rFonts w:ascii="Times New Roman" w:hAnsi="Times New Roman" w:cs="Times New Roman"/>
        </w:rPr>
        <w:tab/>
        <w:t xml:space="preserve">To investigate whether the genes in the alkaline peaks of </w:t>
      </w:r>
      <w:proofErr w:type="spellStart"/>
      <w:r w:rsidRPr="00827886">
        <w:rPr>
          <w:rFonts w:ascii="Times New Roman" w:hAnsi="Times New Roman" w:cs="Times New Roman"/>
          <w:i/>
        </w:rPr>
        <w:t>Micromonas</w:t>
      </w:r>
      <w:proofErr w:type="spellEnd"/>
      <w:r w:rsidRPr="00827886">
        <w:rPr>
          <w:rFonts w:ascii="Times New Roman" w:hAnsi="Times New Roman" w:cs="Times New Roman"/>
        </w:rPr>
        <w:t xml:space="preserve"> and </w:t>
      </w:r>
      <w:proofErr w:type="spellStart"/>
      <w:r w:rsidRPr="00827886">
        <w:rPr>
          <w:rFonts w:ascii="Times New Roman" w:hAnsi="Times New Roman" w:cs="Times New Roman"/>
          <w:i/>
        </w:rPr>
        <w:t>Ostereococcus</w:t>
      </w:r>
      <w:proofErr w:type="spellEnd"/>
      <w:r w:rsidRPr="00827886">
        <w:rPr>
          <w:rFonts w:ascii="Times New Roman" w:hAnsi="Times New Roman" w:cs="Times New Roman"/>
        </w:rPr>
        <w:t xml:space="preserve"> were still present in Dolichomastix, we aligned the amino acid sequences of the </w:t>
      </w:r>
      <w:proofErr w:type="spellStart"/>
      <w:r w:rsidRPr="00827886">
        <w:rPr>
          <w:rFonts w:ascii="Times New Roman" w:hAnsi="Times New Roman" w:cs="Times New Roman"/>
          <w:i/>
        </w:rPr>
        <w:t>Micromonas</w:t>
      </w:r>
      <w:proofErr w:type="spellEnd"/>
      <w:r w:rsidRPr="00827886">
        <w:rPr>
          <w:rFonts w:ascii="Times New Roman" w:hAnsi="Times New Roman" w:cs="Times New Roman"/>
        </w:rPr>
        <w:t xml:space="preserve"> and </w:t>
      </w:r>
      <w:r w:rsidRPr="00827886">
        <w:rPr>
          <w:rFonts w:ascii="Times New Roman" w:hAnsi="Times New Roman" w:cs="Times New Roman"/>
          <w:i/>
        </w:rPr>
        <w:t>Dolichomastix</w:t>
      </w:r>
      <w:r w:rsidRPr="00827886">
        <w:rPr>
          <w:rFonts w:ascii="Times New Roman" w:hAnsi="Times New Roman" w:cs="Times New Roman"/>
        </w:rPr>
        <w:t xml:space="preserve"> genomes. Of the 105 alkaline genes in </w:t>
      </w:r>
      <w:proofErr w:type="spellStart"/>
      <w:r w:rsidRPr="00827886">
        <w:rPr>
          <w:rFonts w:ascii="Times New Roman" w:hAnsi="Times New Roman" w:cs="Times New Roman"/>
          <w:i/>
        </w:rPr>
        <w:t>Micromonas</w:t>
      </w:r>
      <w:proofErr w:type="spellEnd"/>
      <w:r w:rsidRPr="00827886">
        <w:rPr>
          <w:rFonts w:ascii="Times New Roman" w:hAnsi="Times New Roman" w:cs="Times New Roman"/>
        </w:rPr>
        <w:t xml:space="preserve"> that were found to have homologues in Dolichomastix, 80 had significantly acidified profiles in the </w:t>
      </w:r>
      <w:r w:rsidRPr="00827886">
        <w:rPr>
          <w:rFonts w:ascii="Times New Roman" w:hAnsi="Times New Roman" w:cs="Times New Roman"/>
          <w:i/>
        </w:rPr>
        <w:t>Dolichomastix</w:t>
      </w:r>
      <w:r w:rsidRPr="00827886">
        <w:rPr>
          <w:rFonts w:ascii="Times New Roman" w:hAnsi="Times New Roman" w:cs="Times New Roman"/>
        </w:rPr>
        <w:t xml:space="preserve"> homologue. These acidified proteins did not belong to any specific functional pathway or cellular compartment, but many were chaperones, mRNA processing proteins, and DNA-binding proteins. These results suggest that the proteome of halophilic algae such as the halite </w:t>
      </w:r>
      <w:r w:rsidRPr="00827886">
        <w:rPr>
          <w:rFonts w:ascii="Times New Roman" w:hAnsi="Times New Roman" w:cs="Times New Roman"/>
          <w:i/>
        </w:rPr>
        <w:t>Dolichomastix</w:t>
      </w:r>
      <w:r w:rsidRPr="00827886">
        <w:rPr>
          <w:rFonts w:ascii="Times New Roman" w:hAnsi="Times New Roman" w:cs="Times New Roman"/>
        </w:rPr>
        <w:t xml:space="preserve"> are under significant selective pressure to not have a high </w:t>
      </w:r>
      <w:proofErr w:type="spellStart"/>
      <w:r w:rsidRPr="00827886">
        <w:rPr>
          <w:rFonts w:ascii="Times New Roman" w:hAnsi="Times New Roman" w:cs="Times New Roman"/>
        </w:rPr>
        <w:t>pI</w:t>
      </w:r>
      <w:proofErr w:type="spellEnd"/>
      <w:r w:rsidRPr="00827886">
        <w:rPr>
          <w:rFonts w:ascii="Times New Roman" w:hAnsi="Times New Roman" w:cs="Times New Roman"/>
        </w:rPr>
        <w:t xml:space="preserve">, likely because of a different cytoplasmic and/or nuclear environments. </w:t>
      </w:r>
    </w:p>
    <w:p w14:paraId="66691C4A" w14:textId="77777777" w:rsidR="00A53614" w:rsidRPr="00827886" w:rsidRDefault="00A53614" w:rsidP="007E3E45">
      <w:pPr>
        <w:rPr>
          <w:rFonts w:ascii="Times New Roman" w:hAnsi="Times New Roman" w:cs="Times New Roman"/>
        </w:rPr>
      </w:pPr>
      <w:r w:rsidRPr="00827886">
        <w:rPr>
          <w:rFonts w:ascii="Times New Roman" w:hAnsi="Times New Roman" w:cs="Times New Roman"/>
        </w:rPr>
        <w:tab/>
        <w:t xml:space="preserve">To further compare the halotolerant </w:t>
      </w:r>
      <w:r w:rsidRPr="00827886">
        <w:rPr>
          <w:rFonts w:ascii="Times New Roman" w:hAnsi="Times New Roman" w:cs="Times New Roman"/>
          <w:i/>
        </w:rPr>
        <w:t>Dunaliella</w:t>
      </w:r>
      <w:r w:rsidRPr="00827886">
        <w:rPr>
          <w:rFonts w:ascii="Times New Roman" w:hAnsi="Times New Roman" w:cs="Times New Roman"/>
        </w:rPr>
        <w:t xml:space="preserve"> and </w:t>
      </w:r>
      <w:r w:rsidRPr="00827886">
        <w:rPr>
          <w:rFonts w:ascii="Times New Roman" w:hAnsi="Times New Roman" w:cs="Times New Roman"/>
          <w:i/>
        </w:rPr>
        <w:t>Dolichomastix</w:t>
      </w:r>
      <w:r w:rsidRPr="00827886">
        <w:rPr>
          <w:rFonts w:ascii="Times New Roman" w:hAnsi="Times New Roman" w:cs="Times New Roman"/>
        </w:rPr>
        <w:t xml:space="preserve"> genomes, we found homologs of important high-salt adaptations proteins. Genes coding for 51 cellular and 46 membrane-bound proteins previously identified in </w:t>
      </w:r>
      <w:r w:rsidRPr="00827886">
        <w:rPr>
          <w:rFonts w:ascii="Times New Roman" w:hAnsi="Times New Roman" w:cs="Times New Roman"/>
          <w:i/>
        </w:rPr>
        <w:t>Dunaliella</w:t>
      </w:r>
      <w:r w:rsidRPr="00827886">
        <w:rPr>
          <w:rFonts w:ascii="Times New Roman" w:hAnsi="Times New Roman" w:cs="Times New Roman"/>
        </w:rPr>
        <w:t xml:space="preserve"> with proteomics following salt-stress were aligned against the </w:t>
      </w:r>
      <w:r w:rsidRPr="00827886">
        <w:rPr>
          <w:rFonts w:ascii="Times New Roman" w:hAnsi="Times New Roman" w:cs="Times New Roman"/>
          <w:i/>
        </w:rPr>
        <w:t>Dolichomastix</w:t>
      </w:r>
      <w:r w:rsidRPr="00827886">
        <w:rPr>
          <w:rFonts w:ascii="Times New Roman" w:hAnsi="Times New Roman" w:cs="Times New Roman"/>
        </w:rPr>
        <w:t xml:space="preserve"> genes to find 33 homologous genes that could play a role in the high-salt tolerance. Of these, all the genes were actively expressed in </w:t>
      </w:r>
      <w:r w:rsidRPr="00827886">
        <w:rPr>
          <w:rFonts w:ascii="Times New Roman" w:hAnsi="Times New Roman" w:cs="Times New Roman"/>
          <w:i/>
        </w:rPr>
        <w:t>Dolichomastix</w:t>
      </w:r>
      <w:r w:rsidRPr="00827886">
        <w:rPr>
          <w:rFonts w:ascii="Times New Roman" w:hAnsi="Times New Roman" w:cs="Times New Roman"/>
        </w:rPr>
        <w:t xml:space="preserve">, and a significant majority were highly expressed. This suggests that </w:t>
      </w:r>
      <w:r w:rsidRPr="00827886">
        <w:rPr>
          <w:rFonts w:ascii="Times New Roman" w:hAnsi="Times New Roman" w:cs="Times New Roman"/>
          <w:i/>
        </w:rPr>
        <w:t>Dunaliella</w:t>
      </w:r>
      <w:r w:rsidRPr="00827886">
        <w:rPr>
          <w:rFonts w:ascii="Times New Roman" w:hAnsi="Times New Roman" w:cs="Times New Roman"/>
        </w:rPr>
        <w:t xml:space="preserve"> and </w:t>
      </w:r>
      <w:r w:rsidRPr="00827886">
        <w:rPr>
          <w:rFonts w:ascii="Times New Roman" w:hAnsi="Times New Roman" w:cs="Times New Roman"/>
          <w:i/>
        </w:rPr>
        <w:t>Dolichomastix</w:t>
      </w:r>
      <w:r w:rsidRPr="00827886">
        <w:rPr>
          <w:rFonts w:ascii="Times New Roman" w:hAnsi="Times New Roman" w:cs="Times New Roman"/>
        </w:rPr>
        <w:t xml:space="preserve"> may share similarities in their adaptations to high salinity. </w:t>
      </w:r>
      <w:r w:rsidRPr="00827886">
        <w:rPr>
          <w:rFonts w:ascii="Times New Roman" w:hAnsi="Times New Roman" w:cs="Times New Roman"/>
          <w:i/>
        </w:rPr>
        <w:t>Dunaliella</w:t>
      </w:r>
      <w:r w:rsidRPr="00827886">
        <w:rPr>
          <w:rFonts w:ascii="Times New Roman" w:hAnsi="Times New Roman" w:cs="Times New Roman"/>
        </w:rPr>
        <w:t xml:space="preserve"> has been characterized to upregulate major metabolic pathways to produce enough energy to actively combat high external salt concentrations. Similarly, </w:t>
      </w:r>
      <w:r w:rsidRPr="00827886">
        <w:rPr>
          <w:rFonts w:ascii="Times New Roman" w:hAnsi="Times New Roman" w:cs="Times New Roman"/>
          <w:i/>
        </w:rPr>
        <w:t>Dolichomastix</w:t>
      </w:r>
      <w:r w:rsidRPr="00827886">
        <w:rPr>
          <w:rFonts w:ascii="Times New Roman" w:hAnsi="Times New Roman" w:cs="Times New Roman"/>
        </w:rPr>
        <w:t xml:space="preserve"> is observed to have extremely high rates of photosynthesis and oxidative phosphorylation, likely undergoing a similar strategy of using active transport to maintain correct internal salt conditions while producing secondary metabolites to counter-act external osmotic pressure. </w:t>
      </w:r>
    </w:p>
    <w:p w14:paraId="696F378B" w14:textId="77777777" w:rsidR="00A53614" w:rsidRPr="00827886" w:rsidRDefault="00A53614" w:rsidP="007E3E45">
      <w:pPr>
        <w:rPr>
          <w:rFonts w:ascii="Times New Roman" w:hAnsi="Times New Roman" w:cs="Times New Roman"/>
        </w:rPr>
      </w:pPr>
    </w:p>
    <w:p w14:paraId="03F426BC" w14:textId="77777777" w:rsidR="00AA360D" w:rsidRDefault="00AA360D" w:rsidP="00B05EDF">
      <w:pPr>
        <w:jc w:val="center"/>
        <w:rPr>
          <w:rFonts w:ascii="Times New Roman" w:hAnsi="Times New Roman" w:cs="Times New Roman"/>
        </w:rPr>
      </w:pPr>
      <w:r w:rsidRPr="00827886">
        <w:rPr>
          <w:rFonts w:ascii="Times New Roman" w:hAnsi="Times New Roman" w:cs="Times New Roman"/>
          <w:noProof/>
        </w:rPr>
        <w:lastRenderedPageBreak/>
        <w:drawing>
          <wp:inline distT="0" distB="0" distL="0" distR="0" wp14:anchorId="1A9B5BBE" wp14:editId="2823781A">
            <wp:extent cx="3638340" cy="3545840"/>
            <wp:effectExtent l="0" t="0" r="0" b="1016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cstate="screen">
                      <a:extLst>
                        <a:ext uri="{28A0092B-C50C-407E-A947-70E740481C1C}">
                          <a14:useLocalDpi xmlns:a14="http://schemas.microsoft.com/office/drawing/2010/main"/>
                        </a:ext>
                      </a:extLst>
                    </a:blip>
                    <a:srcRect r="48456" b="49853"/>
                    <a:stretch/>
                  </pic:blipFill>
                  <pic:spPr bwMode="auto">
                    <a:xfrm>
                      <a:off x="0" y="0"/>
                      <a:ext cx="3668865" cy="3575589"/>
                    </a:xfrm>
                    <a:prstGeom prst="rect">
                      <a:avLst/>
                    </a:prstGeom>
                    <a:ln>
                      <a:noFill/>
                    </a:ln>
                    <a:extLst>
                      <a:ext uri="{53640926-AAD7-44D8-BBD7-CCE9431645EC}">
                        <a14:shadowObscured xmlns:a14="http://schemas.microsoft.com/office/drawing/2010/main"/>
                      </a:ext>
                    </a:extLst>
                  </pic:spPr>
                </pic:pic>
              </a:graphicData>
            </a:graphic>
          </wp:inline>
        </w:drawing>
      </w:r>
    </w:p>
    <w:p w14:paraId="61E96812" w14:textId="0A48CB42" w:rsidR="00AA360D" w:rsidRPr="00827886" w:rsidRDefault="00AA360D" w:rsidP="00AA360D">
      <w:pPr>
        <w:rPr>
          <w:rFonts w:ascii="Times New Roman" w:hAnsi="Times New Roman" w:cs="Times New Roman"/>
          <w:i/>
        </w:rPr>
      </w:pPr>
      <w:r w:rsidRPr="00827886">
        <w:rPr>
          <w:rFonts w:ascii="Times New Roman" w:hAnsi="Times New Roman" w:cs="Times New Roman"/>
          <w:i/>
        </w:rPr>
        <w:t>Figure X: (A) The distribution of isoelectric points (</w:t>
      </w:r>
      <w:proofErr w:type="spellStart"/>
      <w:r w:rsidRPr="00827886">
        <w:rPr>
          <w:rFonts w:ascii="Times New Roman" w:hAnsi="Times New Roman" w:cs="Times New Roman"/>
          <w:i/>
        </w:rPr>
        <w:t>pI</w:t>
      </w:r>
      <w:proofErr w:type="spellEnd"/>
      <w:r w:rsidRPr="00827886">
        <w:rPr>
          <w:rFonts w:ascii="Times New Roman" w:hAnsi="Times New Roman" w:cs="Times New Roman"/>
          <w:i/>
        </w:rPr>
        <w:t>) of predicted genes in various algal genomes</w:t>
      </w:r>
      <w:r>
        <w:rPr>
          <w:rFonts w:ascii="Times New Roman" w:hAnsi="Times New Roman" w:cs="Times New Roman"/>
          <w:i/>
        </w:rPr>
        <w:t>, including the novel Dolichomastix</w:t>
      </w:r>
      <w:r w:rsidRPr="00827886">
        <w:rPr>
          <w:rFonts w:ascii="Times New Roman" w:hAnsi="Times New Roman" w:cs="Times New Roman"/>
          <w:i/>
        </w:rPr>
        <w:t xml:space="preserve">. </w:t>
      </w:r>
    </w:p>
    <w:p w14:paraId="7B3A1BE6" w14:textId="77777777" w:rsidR="00AA360D" w:rsidRDefault="00AA360D" w:rsidP="00B05EDF">
      <w:pPr>
        <w:jc w:val="center"/>
        <w:rPr>
          <w:rFonts w:ascii="Times New Roman" w:hAnsi="Times New Roman" w:cs="Times New Roman"/>
        </w:rPr>
      </w:pPr>
    </w:p>
    <w:p w14:paraId="3D5C27EF" w14:textId="77777777" w:rsidR="00AA360D" w:rsidRDefault="00AA360D" w:rsidP="00B05EDF">
      <w:pPr>
        <w:jc w:val="center"/>
        <w:rPr>
          <w:rFonts w:ascii="Times New Roman" w:hAnsi="Times New Roman" w:cs="Times New Roman"/>
        </w:rPr>
      </w:pPr>
    </w:p>
    <w:p w14:paraId="6AB2C894" w14:textId="487EA3BB" w:rsidR="00A53614" w:rsidRPr="00827886" w:rsidRDefault="00C26E0D" w:rsidP="00B05EDF">
      <w:pPr>
        <w:jc w:val="center"/>
        <w:rPr>
          <w:rFonts w:ascii="Times New Roman" w:hAnsi="Times New Roman" w:cs="Times New Roman"/>
        </w:rPr>
      </w:pPr>
      <w:r w:rsidRPr="00827886">
        <w:rPr>
          <w:rFonts w:ascii="Times New Roman" w:hAnsi="Times New Roman" w:cs="Times New Roman"/>
          <w:noProof/>
        </w:rPr>
        <w:drawing>
          <wp:inline distT="0" distB="0" distL="0" distR="0" wp14:anchorId="76783318" wp14:editId="275D3909">
            <wp:extent cx="3199968" cy="3218282"/>
            <wp:effectExtent l="0" t="0" r="635"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cstate="screen">
                      <a:extLst>
                        <a:ext uri="{28A0092B-C50C-407E-A947-70E740481C1C}">
                          <a14:useLocalDpi xmlns:a14="http://schemas.microsoft.com/office/drawing/2010/main"/>
                        </a:ext>
                      </a:extLst>
                    </a:blip>
                    <a:srcRect t="49711" r="49912"/>
                    <a:stretch/>
                  </pic:blipFill>
                  <pic:spPr bwMode="auto">
                    <a:xfrm>
                      <a:off x="0" y="0"/>
                      <a:ext cx="3222461" cy="3240904"/>
                    </a:xfrm>
                    <a:prstGeom prst="rect">
                      <a:avLst/>
                    </a:prstGeom>
                    <a:ln>
                      <a:noFill/>
                    </a:ln>
                    <a:extLst>
                      <a:ext uri="{53640926-AAD7-44D8-BBD7-CCE9431645EC}">
                        <a14:shadowObscured xmlns:a14="http://schemas.microsoft.com/office/drawing/2010/main"/>
                      </a:ext>
                    </a:extLst>
                  </pic:spPr>
                </pic:pic>
              </a:graphicData>
            </a:graphic>
          </wp:inline>
        </w:drawing>
      </w:r>
    </w:p>
    <w:p w14:paraId="7A94E28B" w14:textId="7B1618F9" w:rsidR="00DB0E8A" w:rsidRPr="00827886" w:rsidRDefault="00DB0E8A" w:rsidP="007E3E45">
      <w:pPr>
        <w:rPr>
          <w:rFonts w:ascii="Times New Roman" w:hAnsi="Times New Roman" w:cs="Times New Roman"/>
          <w:i/>
        </w:rPr>
      </w:pPr>
      <w:r w:rsidRPr="00827886">
        <w:rPr>
          <w:rFonts w:ascii="Times New Roman" w:hAnsi="Times New Roman" w:cs="Times New Roman"/>
          <w:i/>
        </w:rPr>
        <w:t xml:space="preserve">Figure X: The GC content and average expression of Dolichomastix alga genes, with genes that are homologous to proteins found to be important in high-salt </w:t>
      </w:r>
      <w:r w:rsidR="00492A73" w:rsidRPr="00827886">
        <w:rPr>
          <w:rFonts w:ascii="Times New Roman" w:hAnsi="Times New Roman" w:cs="Times New Roman"/>
          <w:i/>
        </w:rPr>
        <w:t>tolerance</w:t>
      </w:r>
      <w:r w:rsidRPr="00827886">
        <w:rPr>
          <w:rFonts w:ascii="Times New Roman" w:hAnsi="Times New Roman" w:cs="Times New Roman"/>
          <w:i/>
        </w:rPr>
        <w:t xml:space="preserve"> </w:t>
      </w:r>
      <w:r w:rsidR="00492A73" w:rsidRPr="00827886">
        <w:rPr>
          <w:rFonts w:ascii="Times New Roman" w:hAnsi="Times New Roman" w:cs="Times New Roman"/>
          <w:i/>
        </w:rPr>
        <w:t xml:space="preserve">of the </w:t>
      </w:r>
      <w:proofErr w:type="spellStart"/>
      <w:r w:rsidRPr="00827886">
        <w:rPr>
          <w:rFonts w:ascii="Times New Roman" w:hAnsi="Times New Roman" w:cs="Times New Roman"/>
          <w:i/>
        </w:rPr>
        <w:t>Dunaliela</w:t>
      </w:r>
      <w:proofErr w:type="spellEnd"/>
      <w:r w:rsidRPr="00827886">
        <w:rPr>
          <w:rFonts w:ascii="Times New Roman" w:hAnsi="Times New Roman" w:cs="Times New Roman"/>
          <w:i/>
        </w:rPr>
        <w:t xml:space="preserve"> </w:t>
      </w:r>
      <w:proofErr w:type="spellStart"/>
      <w:r w:rsidR="00492A73" w:rsidRPr="00827886">
        <w:rPr>
          <w:rFonts w:ascii="Times New Roman" w:hAnsi="Times New Roman" w:cs="Times New Roman"/>
          <w:i/>
        </w:rPr>
        <w:t>salina</w:t>
      </w:r>
      <w:proofErr w:type="spellEnd"/>
      <w:r w:rsidR="00492A73" w:rsidRPr="00827886">
        <w:rPr>
          <w:rFonts w:ascii="Times New Roman" w:hAnsi="Times New Roman" w:cs="Times New Roman"/>
          <w:i/>
        </w:rPr>
        <w:t xml:space="preserve"> </w:t>
      </w:r>
      <w:r w:rsidRPr="00827886">
        <w:rPr>
          <w:rFonts w:ascii="Times New Roman" w:hAnsi="Times New Roman" w:cs="Times New Roman"/>
          <w:i/>
        </w:rPr>
        <w:t>algae highlighted in black.</w:t>
      </w:r>
      <w:r w:rsidR="00492A73" w:rsidRPr="00827886">
        <w:rPr>
          <w:rFonts w:ascii="Times New Roman" w:hAnsi="Times New Roman" w:cs="Times New Roman"/>
          <w:i/>
        </w:rPr>
        <w:t xml:space="preserve"> </w:t>
      </w:r>
    </w:p>
    <w:p w14:paraId="3427E56B" w14:textId="77777777" w:rsidR="00C26E0D" w:rsidRPr="00827886" w:rsidRDefault="00C26E0D" w:rsidP="007E3E45">
      <w:pPr>
        <w:rPr>
          <w:rFonts w:ascii="Times New Roman" w:hAnsi="Times New Roman" w:cs="Times New Roman"/>
        </w:rPr>
      </w:pPr>
    </w:p>
    <w:p w14:paraId="67C5C3FC" w14:textId="77777777" w:rsidR="00A53614" w:rsidRPr="00827886" w:rsidRDefault="00A53614" w:rsidP="007E3E45">
      <w:pPr>
        <w:rPr>
          <w:rFonts w:ascii="Times New Roman" w:hAnsi="Times New Roman" w:cs="Times New Roman"/>
        </w:rPr>
      </w:pPr>
      <w:r w:rsidRPr="00827886">
        <w:rPr>
          <w:rFonts w:ascii="Times New Roman" w:hAnsi="Times New Roman" w:cs="Times New Roman"/>
          <w:b/>
        </w:rPr>
        <w:lastRenderedPageBreak/>
        <w:t>Dolichomastix alga is the major contributor to photosynthetic transcripts</w:t>
      </w:r>
    </w:p>
    <w:p w14:paraId="28FC7BCE" w14:textId="77777777" w:rsidR="00A53614" w:rsidRPr="00827886" w:rsidRDefault="00A53614" w:rsidP="007E3E45">
      <w:pPr>
        <w:rPr>
          <w:rFonts w:ascii="Times New Roman" w:hAnsi="Times New Roman" w:cs="Times New Roman"/>
        </w:rPr>
      </w:pPr>
      <w:r w:rsidRPr="00827886">
        <w:rPr>
          <w:rFonts w:ascii="Times New Roman" w:hAnsi="Times New Roman" w:cs="Times New Roman"/>
        </w:rPr>
        <w:tab/>
        <w:t xml:space="preserve">As shown previously, we found that the sole alga in the community contributes significantly to the metatranscriptome, producing more RNA transcripts that both the Cyanobacteria taxa combined. However, we wanted to further compare the relative contributions of the phototrophs to the functioning of the community in terms of carbon fixation, particularly because the algae’s chloroplast was shown to be more numerous (in terms of genome copies) and active than even the most abundant Cyanobacteria. We identified several key genes from the photosynthetic pathway that were annotated and present in all three phototrophs found in this community – Dolichomastix (the alga), Halothece, and Euhalothece (the Cyanobacteria). In almost every single photosynthetic gene, the algae contributed an order of magnitude more transcripts than both of Cyanobacteria combined. These results suggest that not only is the alga disproportionately active given their low abundance in the samples, but also that it is the major contributor of photosynthetic transcripts. If the photosynthetic gene transcriptional levels are assumed to be proxies to photosynthetic activity, it can be inferred that algae are the major primary producers of this community. These results are unexpected given the previous characterization of halite microbiomes with 16S </w:t>
      </w:r>
      <w:proofErr w:type="spellStart"/>
      <w:r w:rsidRPr="00827886">
        <w:rPr>
          <w:rFonts w:ascii="Times New Roman" w:hAnsi="Times New Roman" w:cs="Times New Roman"/>
        </w:rPr>
        <w:t>rRNA</w:t>
      </w:r>
      <w:proofErr w:type="spellEnd"/>
      <w:r w:rsidRPr="00827886">
        <w:rPr>
          <w:rFonts w:ascii="Times New Roman" w:hAnsi="Times New Roman" w:cs="Times New Roman"/>
        </w:rPr>
        <w:t xml:space="preserve"> gene and shotgun metagenomic sequencing, given the high relative abundances of Cyanobacteria compared to </w:t>
      </w:r>
      <w:proofErr w:type="spellStart"/>
      <w:r w:rsidRPr="00827886">
        <w:rPr>
          <w:rFonts w:ascii="Times New Roman" w:hAnsi="Times New Roman" w:cs="Times New Roman"/>
        </w:rPr>
        <w:t>Chlorophyta</w:t>
      </w:r>
      <w:proofErr w:type="spellEnd"/>
      <w:r w:rsidRPr="00827886">
        <w:rPr>
          <w:rFonts w:ascii="Times New Roman" w:hAnsi="Times New Roman" w:cs="Times New Roman"/>
        </w:rPr>
        <w:t>.</w:t>
      </w:r>
    </w:p>
    <w:p w14:paraId="0DF2CE43" w14:textId="77777777" w:rsidR="00A53614" w:rsidRPr="00827886" w:rsidRDefault="00A53614" w:rsidP="007E3E45">
      <w:pPr>
        <w:rPr>
          <w:rFonts w:ascii="Times New Roman" w:hAnsi="Times New Roman" w:cs="Times New Roman"/>
          <w:b/>
        </w:rPr>
      </w:pPr>
    </w:p>
    <w:p w14:paraId="5225AB21" w14:textId="2D84AA51" w:rsidR="00C26E0D" w:rsidRPr="00827886" w:rsidRDefault="00C26E0D" w:rsidP="00B05EDF">
      <w:pPr>
        <w:jc w:val="center"/>
        <w:rPr>
          <w:rFonts w:ascii="Times New Roman" w:hAnsi="Times New Roman" w:cs="Times New Roman"/>
          <w:b/>
        </w:rPr>
      </w:pPr>
      <w:r w:rsidRPr="00827886">
        <w:rPr>
          <w:rFonts w:ascii="Times New Roman" w:hAnsi="Times New Roman" w:cs="Times New Roman"/>
          <w:noProof/>
        </w:rPr>
        <w:drawing>
          <wp:inline distT="0" distB="0" distL="0" distR="0" wp14:anchorId="5586B9DE" wp14:editId="2C956EB0">
            <wp:extent cx="4623435" cy="231171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screen">
                      <a:extLst>
                        <a:ext uri="{28A0092B-C50C-407E-A947-70E740481C1C}">
                          <a14:useLocalDpi xmlns:a14="http://schemas.microsoft.com/office/drawing/2010/main"/>
                        </a:ext>
                      </a:extLst>
                    </a:blip>
                    <a:stretch>
                      <a:fillRect/>
                    </a:stretch>
                  </pic:blipFill>
                  <pic:spPr>
                    <a:xfrm>
                      <a:off x="0" y="0"/>
                      <a:ext cx="4633894" cy="2316948"/>
                    </a:xfrm>
                    <a:prstGeom prst="rect">
                      <a:avLst/>
                    </a:prstGeom>
                  </pic:spPr>
                </pic:pic>
              </a:graphicData>
            </a:graphic>
          </wp:inline>
        </w:drawing>
      </w:r>
    </w:p>
    <w:p w14:paraId="344B99EA" w14:textId="2968558E" w:rsidR="00EA59DD" w:rsidRPr="00827886" w:rsidRDefault="00EA59DD" w:rsidP="007E3E45">
      <w:pPr>
        <w:rPr>
          <w:rFonts w:ascii="Times New Roman" w:hAnsi="Times New Roman" w:cs="Times New Roman"/>
          <w:i/>
        </w:rPr>
      </w:pPr>
      <w:r w:rsidRPr="00827886">
        <w:rPr>
          <w:rFonts w:ascii="Times New Roman" w:hAnsi="Times New Roman" w:cs="Times New Roman"/>
          <w:i/>
        </w:rPr>
        <w:t>Figure X: The expression of key photosynthetic pathway genes of the major halite community phototrophs that were identified in all 3 genomes.</w:t>
      </w:r>
    </w:p>
    <w:p w14:paraId="7BC42522" w14:textId="77777777" w:rsidR="00C26E0D" w:rsidRPr="00827886" w:rsidRDefault="00C26E0D" w:rsidP="007E3E45">
      <w:pPr>
        <w:rPr>
          <w:rFonts w:ascii="Times New Roman" w:hAnsi="Times New Roman" w:cs="Times New Roman"/>
        </w:rPr>
      </w:pPr>
    </w:p>
    <w:p w14:paraId="36DFA3DA" w14:textId="5010F8C7" w:rsidR="00A53614" w:rsidRPr="00827886" w:rsidRDefault="00A53614" w:rsidP="007E3E45">
      <w:pPr>
        <w:rPr>
          <w:rFonts w:ascii="Times New Roman" w:hAnsi="Times New Roman" w:cs="Times New Roman"/>
          <w:b/>
        </w:rPr>
      </w:pPr>
      <w:r w:rsidRPr="00827886">
        <w:rPr>
          <w:rFonts w:ascii="Times New Roman" w:hAnsi="Times New Roman" w:cs="Times New Roman"/>
          <w:b/>
        </w:rPr>
        <w:t>Attempted differential expression experiments</w:t>
      </w:r>
    </w:p>
    <w:p w14:paraId="79265ED5" w14:textId="0B0C5FCF" w:rsidR="00A53614" w:rsidRPr="00827886" w:rsidRDefault="007E4031" w:rsidP="007E3E45">
      <w:pPr>
        <w:rPr>
          <w:rFonts w:ascii="Times New Roman" w:hAnsi="Times New Roman" w:cs="Times New Roman"/>
        </w:rPr>
      </w:pPr>
      <w:r w:rsidRPr="00827886">
        <w:rPr>
          <w:rFonts w:ascii="Times New Roman" w:hAnsi="Times New Roman" w:cs="Times New Roman"/>
        </w:rPr>
        <w:t xml:space="preserve">The metatranscriptomic samples (and the corresponding metagenomic samples) were gathered at either 9am or 9pm time points during the day-night cycle to attempt to uncover temporal transcriptional adaptations of this community and its members. The 9am time point was characterized by bright light (1h after sunrise) and high relative humidity (from the night) conditions, while the 9pm time point was collected in the dark (3 hours after sunset) and at low humidity. The standardized gene expression values from the 6 replicates of samples collected in these two conditions were analyzed for potential differential expression. The analysis was done for the entire community (standardizing to either the contig abundance in the DNA or total expression in the RNA) or individual genomes, particularly the Cyanobacteria and Dolichomastix MAGs. For the whole community analysis, </w:t>
      </w:r>
      <w:proofErr w:type="spellStart"/>
      <w:r w:rsidRPr="00827886">
        <w:rPr>
          <w:rFonts w:ascii="Times New Roman" w:hAnsi="Times New Roman" w:cs="Times New Roman"/>
        </w:rPr>
        <w:t>DESeq</w:t>
      </w:r>
      <w:proofErr w:type="spellEnd"/>
      <w:r w:rsidRPr="00827886">
        <w:rPr>
          <w:rFonts w:ascii="Times New Roman" w:hAnsi="Times New Roman" w:cs="Times New Roman"/>
        </w:rPr>
        <w:t xml:space="preserve"> identified several differentially expressed genes, however the false discovery rate was greater than 5%, and the </w:t>
      </w:r>
      <w:r w:rsidRPr="00827886">
        <w:rPr>
          <w:rFonts w:ascii="Times New Roman" w:hAnsi="Times New Roman" w:cs="Times New Roman"/>
        </w:rPr>
        <w:lastRenderedPageBreak/>
        <w:t xml:space="preserve">over- and under-expressed genes belonged to a seemingly random set of pathways. For individual MAG analysis, which included a much more robust standardization scheme that accounts for the abundance (or total expression) of the entire organism, did not yield any significant differentially expressed genes. </w:t>
      </w:r>
      <w:r w:rsidR="005B0153" w:rsidRPr="00827886">
        <w:rPr>
          <w:rFonts w:ascii="Times New Roman" w:hAnsi="Times New Roman" w:cs="Times New Roman"/>
        </w:rPr>
        <w:t>These results suggest that either the community and its members do not undergo transcriptional adaptations in the tested time frame, or the level of expression heterogeneity between replicates masked these differences.</w:t>
      </w:r>
    </w:p>
    <w:p w14:paraId="03009224" w14:textId="77777777" w:rsidR="00674A45" w:rsidRPr="00827886" w:rsidRDefault="00674A45" w:rsidP="007E3E45">
      <w:pPr>
        <w:rPr>
          <w:rFonts w:ascii="Times New Roman" w:hAnsi="Times New Roman" w:cs="Times New Roman"/>
          <w:b/>
        </w:rPr>
      </w:pPr>
    </w:p>
    <w:p w14:paraId="182A436A" w14:textId="6CECB257" w:rsidR="00C106D7" w:rsidRPr="00827886" w:rsidRDefault="00232B39" w:rsidP="007E3E45">
      <w:pPr>
        <w:rPr>
          <w:rFonts w:ascii="Times New Roman" w:hAnsi="Times New Roman" w:cs="Times New Roman"/>
          <w:b/>
        </w:rPr>
      </w:pPr>
      <w:r w:rsidRPr="00827886">
        <w:rPr>
          <w:rFonts w:ascii="Times New Roman" w:hAnsi="Times New Roman" w:cs="Times New Roman"/>
          <w:b/>
        </w:rPr>
        <w:t>Organismal relative activity changes between replicates</w:t>
      </w:r>
    </w:p>
    <w:p w14:paraId="6A3BE26D" w14:textId="4B77E750" w:rsidR="00945BB9" w:rsidRPr="00827886" w:rsidRDefault="00983252" w:rsidP="007E3E45">
      <w:pPr>
        <w:rPr>
          <w:rFonts w:ascii="Times New Roman" w:hAnsi="Times New Roman" w:cs="Times New Roman"/>
        </w:rPr>
      </w:pPr>
      <w:r w:rsidRPr="00827886">
        <w:rPr>
          <w:rFonts w:ascii="Times New Roman" w:hAnsi="Times New Roman" w:cs="Times New Roman"/>
        </w:rPr>
        <w:tab/>
      </w:r>
      <w:r w:rsidR="007A60EE" w:rsidRPr="00827886">
        <w:rPr>
          <w:rFonts w:ascii="Times New Roman" w:hAnsi="Times New Roman" w:cs="Times New Roman"/>
        </w:rPr>
        <w:t xml:space="preserve">Next, we investigated </w:t>
      </w:r>
      <w:r w:rsidR="004B6878" w:rsidRPr="00827886">
        <w:rPr>
          <w:rFonts w:ascii="Times New Roman" w:hAnsi="Times New Roman" w:cs="Times New Roman"/>
        </w:rPr>
        <w:t xml:space="preserve">how a </w:t>
      </w:r>
      <w:r w:rsidR="007A60EE" w:rsidRPr="00827886">
        <w:rPr>
          <w:rFonts w:ascii="Times New Roman" w:hAnsi="Times New Roman" w:cs="Times New Roman"/>
        </w:rPr>
        <w:t xml:space="preserve">given organism’s relative activity levels varied across replicates. </w:t>
      </w:r>
      <w:r w:rsidR="009C279F" w:rsidRPr="00827886">
        <w:rPr>
          <w:rFonts w:ascii="Times New Roman" w:hAnsi="Times New Roman" w:cs="Times New Roman"/>
        </w:rPr>
        <w:t xml:space="preserve">When comparing the abundance of </w:t>
      </w:r>
      <w:r w:rsidR="00283A86" w:rsidRPr="00827886">
        <w:rPr>
          <w:rFonts w:ascii="Times New Roman" w:hAnsi="Times New Roman" w:cs="Times New Roman"/>
        </w:rPr>
        <w:t xml:space="preserve">contigs </w:t>
      </w:r>
      <w:r w:rsidR="009C279F" w:rsidRPr="00827886">
        <w:rPr>
          <w:rFonts w:ascii="Times New Roman" w:hAnsi="Times New Roman" w:cs="Times New Roman"/>
        </w:rPr>
        <w:t>to their acti</w:t>
      </w:r>
      <w:r w:rsidR="00283A86" w:rsidRPr="00827886">
        <w:rPr>
          <w:rFonts w:ascii="Times New Roman" w:hAnsi="Times New Roman" w:cs="Times New Roman"/>
        </w:rPr>
        <w:t xml:space="preserve">vity across multiple replicates </w:t>
      </w:r>
      <w:r w:rsidR="009C279F" w:rsidRPr="00827886">
        <w:rPr>
          <w:rFonts w:ascii="Times New Roman" w:hAnsi="Times New Roman" w:cs="Times New Roman"/>
        </w:rPr>
        <w:t xml:space="preserve">we can determine how </w:t>
      </w:r>
      <w:r w:rsidR="00283A86" w:rsidRPr="00827886">
        <w:rPr>
          <w:rFonts w:ascii="Times New Roman" w:hAnsi="Times New Roman" w:cs="Times New Roman"/>
        </w:rPr>
        <w:t xml:space="preserve">tightly correlated their </w:t>
      </w:r>
      <w:r w:rsidR="009C279F" w:rsidRPr="00827886">
        <w:rPr>
          <w:rFonts w:ascii="Times New Roman" w:hAnsi="Times New Roman" w:cs="Times New Roman"/>
        </w:rPr>
        <w:t xml:space="preserve">activity </w:t>
      </w:r>
      <w:r w:rsidR="00283A86" w:rsidRPr="00827886">
        <w:rPr>
          <w:rFonts w:ascii="Times New Roman" w:hAnsi="Times New Roman" w:cs="Times New Roman"/>
        </w:rPr>
        <w:t xml:space="preserve">is with </w:t>
      </w:r>
      <w:r w:rsidR="009C279F" w:rsidRPr="00827886">
        <w:rPr>
          <w:rFonts w:ascii="Times New Roman" w:hAnsi="Times New Roman" w:cs="Times New Roman"/>
        </w:rPr>
        <w:t>their abundance</w:t>
      </w:r>
      <w:r w:rsidR="007A60EE" w:rsidRPr="00827886">
        <w:rPr>
          <w:rFonts w:ascii="Times New Roman" w:hAnsi="Times New Roman" w:cs="Times New Roman"/>
        </w:rPr>
        <w:t xml:space="preserve"> (Panel A)</w:t>
      </w:r>
      <w:r w:rsidR="009C279F" w:rsidRPr="00827886">
        <w:rPr>
          <w:rFonts w:ascii="Times New Roman" w:hAnsi="Times New Roman" w:cs="Times New Roman"/>
        </w:rPr>
        <w:t>.</w:t>
      </w:r>
      <w:r w:rsidR="007A60EE" w:rsidRPr="00827886">
        <w:rPr>
          <w:rFonts w:ascii="Times New Roman" w:hAnsi="Times New Roman" w:cs="Times New Roman"/>
        </w:rPr>
        <w:t xml:space="preserve"> When looking at </w:t>
      </w:r>
      <w:r w:rsidR="00673712" w:rsidRPr="00827886">
        <w:rPr>
          <w:rFonts w:ascii="Times New Roman" w:hAnsi="Times New Roman" w:cs="Times New Roman"/>
        </w:rPr>
        <w:t>the Pearson coefficients of this relationship in all longer (5kb+) contigs, we find that the majority of contigs do not display significant correlation (Panel B).</w:t>
      </w:r>
      <w:r w:rsidR="009C279F" w:rsidRPr="00827886">
        <w:rPr>
          <w:rFonts w:ascii="Times New Roman" w:hAnsi="Times New Roman" w:cs="Times New Roman"/>
        </w:rPr>
        <w:t xml:space="preserve"> To get more robust estimates of this correlation we also compared the abundance activity levels of </w:t>
      </w:r>
      <w:r w:rsidR="004313F4" w:rsidRPr="00827886">
        <w:rPr>
          <w:rFonts w:ascii="Times New Roman" w:hAnsi="Times New Roman" w:cs="Times New Roman"/>
        </w:rPr>
        <w:t>entire MAGs across the 12 replicates</w:t>
      </w:r>
      <w:r w:rsidR="009C279F" w:rsidRPr="00827886">
        <w:rPr>
          <w:rFonts w:ascii="Times New Roman" w:hAnsi="Times New Roman" w:cs="Times New Roman"/>
        </w:rPr>
        <w:t xml:space="preserve">. </w:t>
      </w:r>
      <w:r w:rsidR="004313F4" w:rsidRPr="00827886">
        <w:rPr>
          <w:rFonts w:ascii="Times New Roman" w:hAnsi="Times New Roman" w:cs="Times New Roman"/>
        </w:rPr>
        <w:t xml:space="preserve">Similar to the contigs, we </w:t>
      </w:r>
      <w:r w:rsidR="009C279F" w:rsidRPr="00827886">
        <w:rPr>
          <w:rFonts w:ascii="Times New Roman" w:hAnsi="Times New Roman" w:cs="Times New Roman"/>
        </w:rPr>
        <w:t xml:space="preserve">found that even in near complete genomes </w:t>
      </w:r>
      <w:r w:rsidR="004313F4" w:rsidRPr="00827886">
        <w:rPr>
          <w:rFonts w:ascii="Times New Roman" w:hAnsi="Times New Roman" w:cs="Times New Roman"/>
        </w:rPr>
        <w:t xml:space="preserve">the </w:t>
      </w:r>
      <w:r w:rsidR="009C279F" w:rsidRPr="00827886">
        <w:rPr>
          <w:rFonts w:ascii="Times New Roman" w:hAnsi="Times New Roman" w:cs="Times New Roman"/>
        </w:rPr>
        <w:t>abundance</w:t>
      </w:r>
      <w:r w:rsidR="004313F4" w:rsidRPr="00827886">
        <w:rPr>
          <w:rFonts w:ascii="Times New Roman" w:hAnsi="Times New Roman" w:cs="Times New Roman"/>
        </w:rPr>
        <w:t>s</w:t>
      </w:r>
      <w:r w:rsidR="009C279F" w:rsidRPr="00827886">
        <w:rPr>
          <w:rFonts w:ascii="Times New Roman" w:hAnsi="Times New Roman" w:cs="Times New Roman"/>
        </w:rPr>
        <w:t xml:space="preserve"> </w:t>
      </w:r>
      <w:r w:rsidR="004313F4" w:rsidRPr="00827886">
        <w:rPr>
          <w:rFonts w:ascii="Times New Roman" w:hAnsi="Times New Roman" w:cs="Times New Roman"/>
        </w:rPr>
        <w:t xml:space="preserve">did not </w:t>
      </w:r>
      <w:r w:rsidR="009C279F" w:rsidRPr="00827886">
        <w:rPr>
          <w:rFonts w:ascii="Times New Roman" w:hAnsi="Times New Roman" w:cs="Times New Roman"/>
        </w:rPr>
        <w:t>necessarily correlate with activity</w:t>
      </w:r>
      <w:r w:rsidR="004313F4" w:rsidRPr="00827886">
        <w:rPr>
          <w:rFonts w:ascii="Times New Roman" w:hAnsi="Times New Roman" w:cs="Times New Roman"/>
        </w:rPr>
        <w:t xml:space="preserve"> (Panel C</w:t>
      </w:r>
      <w:r w:rsidR="00E55BBE" w:rsidRPr="00827886">
        <w:rPr>
          <w:rFonts w:ascii="Times New Roman" w:hAnsi="Times New Roman" w:cs="Times New Roman"/>
        </w:rPr>
        <w:t xml:space="preserve"> and </w:t>
      </w:r>
      <w:proofErr w:type="spellStart"/>
      <w:r w:rsidR="00E55BBE" w:rsidRPr="00827886">
        <w:rPr>
          <w:rFonts w:ascii="Times New Roman" w:hAnsi="Times New Roman" w:cs="Times New Roman"/>
        </w:rPr>
        <w:t>heatmap</w:t>
      </w:r>
      <w:proofErr w:type="spellEnd"/>
      <w:r w:rsidR="004313F4" w:rsidRPr="00827886">
        <w:rPr>
          <w:rFonts w:ascii="Times New Roman" w:hAnsi="Times New Roman" w:cs="Times New Roman"/>
        </w:rPr>
        <w:t>)</w:t>
      </w:r>
      <w:r w:rsidR="00945BB9" w:rsidRPr="00827886">
        <w:rPr>
          <w:rFonts w:ascii="Times New Roman" w:hAnsi="Times New Roman" w:cs="Times New Roman"/>
        </w:rPr>
        <w:t xml:space="preserve"> with </w:t>
      </w:r>
      <w:r w:rsidR="009C279F" w:rsidRPr="00827886">
        <w:rPr>
          <w:rFonts w:ascii="Times New Roman" w:hAnsi="Times New Roman" w:cs="Times New Roman"/>
        </w:rPr>
        <w:t xml:space="preserve">the majority of the </w:t>
      </w:r>
      <w:r w:rsidR="00945BB9" w:rsidRPr="00827886">
        <w:rPr>
          <w:rFonts w:ascii="Times New Roman" w:hAnsi="Times New Roman" w:cs="Times New Roman"/>
        </w:rPr>
        <w:t xml:space="preserve">MAGs </w:t>
      </w:r>
      <w:r w:rsidR="009C279F" w:rsidRPr="00827886">
        <w:rPr>
          <w:rFonts w:ascii="Times New Roman" w:hAnsi="Times New Roman" w:cs="Times New Roman"/>
        </w:rPr>
        <w:t xml:space="preserve">not correlating in terms of their activity abundance. </w:t>
      </w:r>
    </w:p>
    <w:p w14:paraId="4DDF71F7" w14:textId="02399D53" w:rsidR="0031574D" w:rsidRPr="00827886" w:rsidRDefault="00983252" w:rsidP="007E3E45">
      <w:pPr>
        <w:rPr>
          <w:rFonts w:ascii="Times New Roman" w:hAnsi="Times New Roman" w:cs="Times New Roman"/>
        </w:rPr>
      </w:pPr>
      <w:r w:rsidRPr="00827886">
        <w:rPr>
          <w:rFonts w:ascii="Times New Roman" w:hAnsi="Times New Roman" w:cs="Times New Roman"/>
        </w:rPr>
        <w:tab/>
      </w:r>
      <w:r w:rsidR="00D24675" w:rsidRPr="00827886">
        <w:rPr>
          <w:rFonts w:ascii="Times New Roman" w:hAnsi="Times New Roman" w:cs="Times New Roman"/>
        </w:rPr>
        <w:t xml:space="preserve">This means that </w:t>
      </w:r>
      <w:r w:rsidR="009C279F" w:rsidRPr="00827886">
        <w:rPr>
          <w:rFonts w:ascii="Times New Roman" w:hAnsi="Times New Roman" w:cs="Times New Roman"/>
        </w:rPr>
        <w:t>for most</w:t>
      </w:r>
      <w:r w:rsidR="00D24675" w:rsidRPr="00827886">
        <w:rPr>
          <w:rFonts w:ascii="Times New Roman" w:hAnsi="Times New Roman" w:cs="Times New Roman"/>
        </w:rPr>
        <w:t xml:space="preserve"> organisms,</w:t>
      </w:r>
      <w:r w:rsidR="009C279F" w:rsidRPr="00827886">
        <w:rPr>
          <w:rFonts w:ascii="Times New Roman" w:hAnsi="Times New Roman" w:cs="Times New Roman"/>
        </w:rPr>
        <w:t xml:space="preserve"> the</w:t>
      </w:r>
      <w:r w:rsidR="00D24675" w:rsidRPr="00827886">
        <w:rPr>
          <w:rFonts w:ascii="Times New Roman" w:hAnsi="Times New Roman" w:cs="Times New Roman"/>
        </w:rPr>
        <w:t>ir</w:t>
      </w:r>
      <w:r w:rsidR="009C279F" w:rsidRPr="00827886">
        <w:rPr>
          <w:rFonts w:ascii="Times New Roman" w:hAnsi="Times New Roman" w:cs="Times New Roman"/>
        </w:rPr>
        <w:t xml:space="preserve"> activity levels </w:t>
      </w:r>
      <w:r w:rsidR="00D24675" w:rsidRPr="00827886">
        <w:rPr>
          <w:rFonts w:ascii="Times New Roman" w:hAnsi="Times New Roman" w:cs="Times New Roman"/>
        </w:rPr>
        <w:t xml:space="preserve">change from sample to sample, likely depending on how </w:t>
      </w:r>
      <w:r w:rsidR="009C279F" w:rsidRPr="00827886">
        <w:rPr>
          <w:rFonts w:ascii="Times New Roman" w:hAnsi="Times New Roman" w:cs="Times New Roman"/>
        </w:rPr>
        <w:t xml:space="preserve">favorable the conditions are in each </w:t>
      </w:r>
      <w:r w:rsidR="00D24675" w:rsidRPr="00827886">
        <w:rPr>
          <w:rFonts w:ascii="Times New Roman" w:hAnsi="Times New Roman" w:cs="Times New Roman"/>
        </w:rPr>
        <w:t>individual halite</w:t>
      </w:r>
      <w:r w:rsidR="009C279F" w:rsidRPr="00827886">
        <w:rPr>
          <w:rFonts w:ascii="Times New Roman" w:hAnsi="Times New Roman" w:cs="Times New Roman"/>
        </w:rPr>
        <w:t xml:space="preserve">. </w:t>
      </w:r>
      <w:r w:rsidR="00D24675" w:rsidRPr="00827886">
        <w:rPr>
          <w:rFonts w:ascii="Times New Roman" w:hAnsi="Times New Roman" w:cs="Times New Roman"/>
        </w:rPr>
        <w:t xml:space="preserve">These conditions may vary between halites because of different </w:t>
      </w:r>
      <w:r w:rsidR="009C279F" w:rsidRPr="00827886">
        <w:rPr>
          <w:rFonts w:ascii="Times New Roman" w:hAnsi="Times New Roman" w:cs="Times New Roman"/>
        </w:rPr>
        <w:t xml:space="preserve">physical </w:t>
      </w:r>
      <w:r w:rsidR="00D24675" w:rsidRPr="00827886">
        <w:rPr>
          <w:rFonts w:ascii="Times New Roman" w:hAnsi="Times New Roman" w:cs="Times New Roman"/>
        </w:rPr>
        <w:t xml:space="preserve">conditions, community environment, or specific inter-species interactions that may influence their transcriptomes. Another possible explanation that the relative fraction of active cells in relation to dormant or dead cells varies between nodules. Taken </w:t>
      </w:r>
      <w:r w:rsidR="009C279F" w:rsidRPr="00827886">
        <w:rPr>
          <w:rFonts w:ascii="Times New Roman" w:hAnsi="Times New Roman" w:cs="Times New Roman"/>
        </w:rPr>
        <w:t xml:space="preserve">together with </w:t>
      </w:r>
      <w:r w:rsidR="00D24675" w:rsidRPr="00827886">
        <w:rPr>
          <w:rFonts w:ascii="Times New Roman" w:hAnsi="Times New Roman" w:cs="Times New Roman"/>
        </w:rPr>
        <w:t>the previous result showing differences in activity levels between different taxa,</w:t>
      </w:r>
      <w:r w:rsidR="009C279F" w:rsidRPr="00827886">
        <w:rPr>
          <w:rFonts w:ascii="Times New Roman" w:hAnsi="Times New Roman" w:cs="Times New Roman"/>
        </w:rPr>
        <w:t xml:space="preserve"> </w:t>
      </w:r>
      <w:r w:rsidR="00D24675" w:rsidRPr="00827886">
        <w:rPr>
          <w:rFonts w:ascii="Times New Roman" w:hAnsi="Times New Roman" w:cs="Times New Roman"/>
        </w:rPr>
        <w:t>this adds a layer of complexity to the activity variance in the halite communities. N</w:t>
      </w:r>
      <w:r w:rsidR="009C279F" w:rsidRPr="00827886">
        <w:rPr>
          <w:rFonts w:ascii="Times New Roman" w:hAnsi="Times New Roman" w:cs="Times New Roman"/>
        </w:rPr>
        <w:t xml:space="preserve">ot only do different taxa have different relative contribution rates to </w:t>
      </w:r>
      <w:r w:rsidR="00D24675" w:rsidRPr="00827886">
        <w:rPr>
          <w:rFonts w:ascii="Times New Roman" w:hAnsi="Times New Roman" w:cs="Times New Roman"/>
        </w:rPr>
        <w:t>the meta</w:t>
      </w:r>
      <w:r w:rsidR="009C279F" w:rsidRPr="00827886">
        <w:rPr>
          <w:rFonts w:ascii="Times New Roman" w:hAnsi="Times New Roman" w:cs="Times New Roman"/>
        </w:rPr>
        <w:t>transcriptome</w:t>
      </w:r>
      <w:r w:rsidR="00D24675" w:rsidRPr="00827886">
        <w:rPr>
          <w:rFonts w:ascii="Times New Roman" w:hAnsi="Times New Roman" w:cs="Times New Roman"/>
        </w:rPr>
        <w:t>,</w:t>
      </w:r>
      <w:r w:rsidR="009C279F" w:rsidRPr="00827886">
        <w:rPr>
          <w:rFonts w:ascii="Times New Roman" w:hAnsi="Times New Roman" w:cs="Times New Roman"/>
        </w:rPr>
        <w:t xml:space="preserve"> but even </w:t>
      </w:r>
      <w:r w:rsidR="00D24675" w:rsidRPr="00827886">
        <w:rPr>
          <w:rFonts w:ascii="Times New Roman" w:hAnsi="Times New Roman" w:cs="Times New Roman"/>
        </w:rPr>
        <w:t xml:space="preserve">in </w:t>
      </w:r>
      <w:r w:rsidR="009C279F" w:rsidRPr="00827886">
        <w:rPr>
          <w:rFonts w:ascii="Times New Roman" w:hAnsi="Times New Roman" w:cs="Times New Roman"/>
        </w:rPr>
        <w:t xml:space="preserve">individual </w:t>
      </w:r>
      <w:r w:rsidR="00D24675" w:rsidRPr="00827886">
        <w:rPr>
          <w:rFonts w:ascii="Times New Roman" w:hAnsi="Times New Roman" w:cs="Times New Roman"/>
        </w:rPr>
        <w:t xml:space="preserve">taxa </w:t>
      </w:r>
      <w:r w:rsidR="009C279F" w:rsidRPr="00827886">
        <w:rPr>
          <w:rFonts w:ascii="Times New Roman" w:hAnsi="Times New Roman" w:cs="Times New Roman"/>
        </w:rPr>
        <w:t xml:space="preserve">there are major differences </w:t>
      </w:r>
      <w:r w:rsidR="00D24675" w:rsidRPr="00827886">
        <w:rPr>
          <w:rFonts w:ascii="Times New Roman" w:hAnsi="Times New Roman" w:cs="Times New Roman"/>
        </w:rPr>
        <w:t xml:space="preserve">in their activity </w:t>
      </w:r>
      <w:r w:rsidR="009C279F" w:rsidRPr="00827886">
        <w:rPr>
          <w:rFonts w:ascii="Times New Roman" w:hAnsi="Times New Roman" w:cs="Times New Roman"/>
        </w:rPr>
        <w:t xml:space="preserve">from sample to sample. This highlights the importance of </w:t>
      </w:r>
      <w:r w:rsidR="00D24675" w:rsidRPr="00827886">
        <w:rPr>
          <w:rFonts w:ascii="Times New Roman" w:hAnsi="Times New Roman" w:cs="Times New Roman"/>
        </w:rPr>
        <w:t xml:space="preserve">interrogating the taxonomic components of such communities </w:t>
      </w:r>
      <w:r w:rsidR="009C279F" w:rsidRPr="00827886">
        <w:rPr>
          <w:rFonts w:ascii="Times New Roman" w:hAnsi="Times New Roman" w:cs="Times New Roman"/>
        </w:rPr>
        <w:t xml:space="preserve">through </w:t>
      </w:r>
      <w:r w:rsidR="00D24675" w:rsidRPr="00827886">
        <w:rPr>
          <w:rFonts w:ascii="Times New Roman" w:hAnsi="Times New Roman" w:cs="Times New Roman"/>
        </w:rPr>
        <w:t>RNA sequencing, as metagenomic sequencing would fail to capture this diversity</w:t>
      </w:r>
      <w:r w:rsidR="009C279F" w:rsidRPr="00827886">
        <w:rPr>
          <w:rFonts w:ascii="Times New Roman" w:hAnsi="Times New Roman" w:cs="Times New Roman"/>
        </w:rPr>
        <w:t>.</w:t>
      </w:r>
    </w:p>
    <w:p w14:paraId="58CA51C2" w14:textId="77777777" w:rsidR="00E73DB9" w:rsidRPr="00827886" w:rsidRDefault="00E73DB9" w:rsidP="007E3E45">
      <w:pPr>
        <w:rPr>
          <w:rFonts w:ascii="Times New Roman" w:hAnsi="Times New Roman" w:cs="Times New Roman"/>
        </w:rPr>
      </w:pPr>
    </w:p>
    <w:p w14:paraId="648670FC" w14:textId="79B4D8A2" w:rsidR="00C26E0D" w:rsidRPr="00827886" w:rsidRDefault="00C26E0D" w:rsidP="00B05EDF">
      <w:pPr>
        <w:jc w:val="center"/>
        <w:rPr>
          <w:rFonts w:ascii="Times New Roman" w:hAnsi="Times New Roman" w:cs="Times New Roman"/>
        </w:rPr>
      </w:pPr>
      <w:r w:rsidRPr="00827886">
        <w:rPr>
          <w:rFonts w:ascii="Times New Roman" w:hAnsi="Times New Roman" w:cs="Times New Roman"/>
          <w:noProof/>
        </w:rPr>
        <w:lastRenderedPageBreak/>
        <w:drawing>
          <wp:inline distT="0" distB="0" distL="0" distR="0" wp14:anchorId="29E7BA2F" wp14:editId="39DE7651">
            <wp:extent cx="3545840" cy="3545840"/>
            <wp:effectExtent l="0" t="0" r="10160" b="1016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screen">
                      <a:extLst>
                        <a:ext uri="{28A0092B-C50C-407E-A947-70E740481C1C}">
                          <a14:useLocalDpi xmlns:a14="http://schemas.microsoft.com/office/drawing/2010/main"/>
                        </a:ext>
                      </a:extLst>
                    </a:blip>
                    <a:stretch>
                      <a:fillRect/>
                    </a:stretch>
                  </pic:blipFill>
                  <pic:spPr>
                    <a:xfrm>
                      <a:off x="0" y="0"/>
                      <a:ext cx="3545840" cy="3545840"/>
                    </a:xfrm>
                    <a:prstGeom prst="rect">
                      <a:avLst/>
                    </a:prstGeom>
                  </pic:spPr>
                </pic:pic>
              </a:graphicData>
            </a:graphic>
          </wp:inline>
        </w:drawing>
      </w:r>
    </w:p>
    <w:p w14:paraId="30942CF1" w14:textId="5BF16FDE" w:rsidR="00784617" w:rsidRPr="00827886" w:rsidRDefault="00784617" w:rsidP="007E3E45">
      <w:pPr>
        <w:rPr>
          <w:rFonts w:ascii="Times New Roman" w:hAnsi="Times New Roman" w:cs="Times New Roman"/>
          <w:i/>
        </w:rPr>
      </w:pPr>
      <w:r w:rsidRPr="00827886">
        <w:rPr>
          <w:rFonts w:ascii="Times New Roman" w:hAnsi="Times New Roman" w:cs="Times New Roman"/>
          <w:i/>
        </w:rPr>
        <w:t>Figure X:</w:t>
      </w:r>
      <w:r w:rsidR="004B3AEE" w:rsidRPr="00827886">
        <w:rPr>
          <w:rFonts w:ascii="Times New Roman" w:hAnsi="Times New Roman" w:cs="Times New Roman"/>
          <w:i/>
        </w:rPr>
        <w:t xml:space="preserve"> </w:t>
      </w:r>
      <w:r w:rsidR="00E44BF3" w:rsidRPr="00827886">
        <w:rPr>
          <w:rFonts w:ascii="Times New Roman" w:hAnsi="Times New Roman" w:cs="Times New Roman"/>
          <w:i/>
        </w:rPr>
        <w:t>The relationship between scaled c</w:t>
      </w:r>
      <w:r w:rsidR="004B3AEE" w:rsidRPr="00827886">
        <w:rPr>
          <w:rFonts w:ascii="Times New Roman" w:hAnsi="Times New Roman" w:cs="Times New Roman"/>
          <w:i/>
        </w:rPr>
        <w:t xml:space="preserve">ontig (A) and </w:t>
      </w:r>
      <w:r w:rsidR="00E44BF3" w:rsidRPr="00827886">
        <w:rPr>
          <w:rFonts w:ascii="Times New Roman" w:hAnsi="Times New Roman" w:cs="Times New Roman"/>
          <w:i/>
        </w:rPr>
        <w:t xml:space="preserve">MAG (C) mean expression and </w:t>
      </w:r>
      <w:r w:rsidR="009F07C9" w:rsidRPr="00827886">
        <w:rPr>
          <w:rFonts w:ascii="Times New Roman" w:hAnsi="Times New Roman" w:cs="Times New Roman"/>
          <w:i/>
        </w:rPr>
        <w:t xml:space="preserve">scaled </w:t>
      </w:r>
      <w:r w:rsidR="00E44BF3" w:rsidRPr="00827886">
        <w:rPr>
          <w:rFonts w:ascii="Times New Roman" w:hAnsi="Times New Roman" w:cs="Times New Roman"/>
          <w:i/>
        </w:rPr>
        <w:t xml:space="preserve">abundance in all replicates. The </w:t>
      </w:r>
      <w:r w:rsidR="009F07C9" w:rsidRPr="00827886">
        <w:rPr>
          <w:rFonts w:ascii="Times New Roman" w:hAnsi="Times New Roman" w:cs="Times New Roman"/>
          <w:i/>
        </w:rPr>
        <w:t xml:space="preserve">scaled </w:t>
      </w:r>
      <w:r w:rsidR="00E44BF3" w:rsidRPr="00827886">
        <w:rPr>
          <w:rFonts w:ascii="Times New Roman" w:hAnsi="Times New Roman" w:cs="Times New Roman"/>
          <w:i/>
        </w:rPr>
        <w:t>values</w:t>
      </w:r>
      <w:r w:rsidR="009F07C9" w:rsidRPr="00827886">
        <w:rPr>
          <w:rFonts w:ascii="Times New Roman" w:hAnsi="Times New Roman" w:cs="Times New Roman"/>
          <w:i/>
        </w:rPr>
        <w:t xml:space="preserve"> were calculated as follows: </w:t>
      </w:r>
      <w:proofErr w:type="spellStart"/>
      <w:r w:rsidR="009F07C9" w:rsidRPr="00827886">
        <w:rPr>
          <w:rFonts w:ascii="Times New Roman" w:hAnsi="Times New Roman" w:cs="Times New Roman"/>
          <w:i/>
        </w:rPr>
        <w:t>TPM</w:t>
      </w:r>
      <w:r w:rsidR="009F07C9" w:rsidRPr="00827886">
        <w:rPr>
          <w:rFonts w:ascii="Times New Roman" w:hAnsi="Times New Roman" w:cs="Times New Roman"/>
          <w:i/>
          <w:vertAlign w:val="subscript"/>
        </w:rPr>
        <w:t>scaled</w:t>
      </w:r>
      <w:proofErr w:type="spellEnd"/>
      <w:r w:rsidR="009F07C9" w:rsidRPr="00827886">
        <w:rPr>
          <w:rFonts w:ascii="Times New Roman" w:hAnsi="Times New Roman" w:cs="Times New Roman"/>
          <w:i/>
        </w:rPr>
        <w:t>=(TPM-</w:t>
      </w:r>
      <w:proofErr w:type="spellStart"/>
      <w:r w:rsidR="009F07C9" w:rsidRPr="00827886">
        <w:rPr>
          <w:rFonts w:ascii="Times New Roman" w:hAnsi="Times New Roman" w:cs="Times New Roman"/>
          <w:i/>
        </w:rPr>
        <w:t>TPM</w:t>
      </w:r>
      <w:r w:rsidR="009F07C9" w:rsidRPr="00827886">
        <w:rPr>
          <w:rFonts w:ascii="Times New Roman" w:hAnsi="Times New Roman" w:cs="Times New Roman"/>
          <w:i/>
          <w:vertAlign w:val="subscript"/>
        </w:rPr>
        <w:t>min</w:t>
      </w:r>
      <w:proofErr w:type="spellEnd"/>
      <w:r w:rsidR="009F07C9" w:rsidRPr="00827886">
        <w:rPr>
          <w:rFonts w:ascii="Times New Roman" w:hAnsi="Times New Roman" w:cs="Times New Roman"/>
          <w:i/>
        </w:rPr>
        <w:t>)/(</w:t>
      </w:r>
      <w:proofErr w:type="spellStart"/>
      <w:r w:rsidR="009F07C9" w:rsidRPr="00827886">
        <w:rPr>
          <w:rFonts w:ascii="Times New Roman" w:hAnsi="Times New Roman" w:cs="Times New Roman"/>
          <w:i/>
        </w:rPr>
        <w:t>TPM</w:t>
      </w:r>
      <w:r w:rsidR="009F07C9" w:rsidRPr="00827886">
        <w:rPr>
          <w:rFonts w:ascii="Times New Roman" w:hAnsi="Times New Roman" w:cs="Times New Roman"/>
          <w:i/>
          <w:vertAlign w:val="subscript"/>
        </w:rPr>
        <w:t>max</w:t>
      </w:r>
      <w:r w:rsidR="009F07C9" w:rsidRPr="00827886">
        <w:rPr>
          <w:rFonts w:ascii="Times New Roman" w:hAnsi="Times New Roman" w:cs="Times New Roman"/>
          <w:i/>
        </w:rPr>
        <w:t>-TPM</w:t>
      </w:r>
      <w:r w:rsidR="009F07C9" w:rsidRPr="00827886">
        <w:rPr>
          <w:rFonts w:ascii="Times New Roman" w:hAnsi="Times New Roman" w:cs="Times New Roman"/>
          <w:i/>
          <w:vertAlign w:val="subscript"/>
        </w:rPr>
        <w:t>min</w:t>
      </w:r>
      <w:proofErr w:type="spellEnd"/>
      <w:r w:rsidR="009F07C9" w:rsidRPr="00827886">
        <w:rPr>
          <w:rFonts w:ascii="Times New Roman" w:hAnsi="Times New Roman" w:cs="Times New Roman"/>
          <w:i/>
        </w:rPr>
        <w:t xml:space="preserve">), </w:t>
      </w:r>
      <w:proofErr w:type="spellStart"/>
      <w:r w:rsidR="009F07C9" w:rsidRPr="00827886">
        <w:rPr>
          <w:rFonts w:ascii="Times New Roman" w:hAnsi="Times New Roman" w:cs="Times New Roman"/>
          <w:i/>
        </w:rPr>
        <w:t>TPM</w:t>
      </w:r>
      <w:r w:rsidR="009F07C9" w:rsidRPr="00827886">
        <w:rPr>
          <w:rFonts w:ascii="Times New Roman" w:hAnsi="Times New Roman" w:cs="Times New Roman"/>
          <w:i/>
          <w:vertAlign w:val="subscript"/>
        </w:rPr>
        <w:t>scaled</w:t>
      </w:r>
      <w:proofErr w:type="spellEnd"/>
      <w:r w:rsidR="009F07C9" w:rsidRPr="00827886">
        <w:rPr>
          <w:rFonts w:ascii="Times New Roman" w:hAnsi="Times New Roman" w:cs="Times New Roman"/>
          <w:i/>
        </w:rPr>
        <w:t>=(CPM-</w:t>
      </w:r>
      <w:proofErr w:type="spellStart"/>
      <w:r w:rsidR="009F07C9" w:rsidRPr="00827886">
        <w:rPr>
          <w:rFonts w:ascii="Times New Roman" w:hAnsi="Times New Roman" w:cs="Times New Roman"/>
          <w:i/>
        </w:rPr>
        <w:t>CPM</w:t>
      </w:r>
      <w:r w:rsidR="009F07C9" w:rsidRPr="00827886">
        <w:rPr>
          <w:rFonts w:ascii="Times New Roman" w:hAnsi="Times New Roman" w:cs="Times New Roman"/>
          <w:i/>
          <w:vertAlign w:val="subscript"/>
        </w:rPr>
        <w:t>min</w:t>
      </w:r>
      <w:proofErr w:type="spellEnd"/>
      <w:r w:rsidR="009F07C9" w:rsidRPr="00827886">
        <w:rPr>
          <w:rFonts w:ascii="Times New Roman" w:hAnsi="Times New Roman" w:cs="Times New Roman"/>
          <w:i/>
        </w:rPr>
        <w:t>)/(</w:t>
      </w:r>
      <w:proofErr w:type="spellStart"/>
      <w:r w:rsidR="009F07C9" w:rsidRPr="00827886">
        <w:rPr>
          <w:rFonts w:ascii="Times New Roman" w:hAnsi="Times New Roman" w:cs="Times New Roman"/>
          <w:i/>
        </w:rPr>
        <w:t>CPM</w:t>
      </w:r>
      <w:r w:rsidR="009F07C9" w:rsidRPr="00827886">
        <w:rPr>
          <w:rFonts w:ascii="Times New Roman" w:hAnsi="Times New Roman" w:cs="Times New Roman"/>
          <w:i/>
          <w:vertAlign w:val="subscript"/>
        </w:rPr>
        <w:t>max</w:t>
      </w:r>
      <w:r w:rsidR="009F07C9" w:rsidRPr="00827886">
        <w:rPr>
          <w:rFonts w:ascii="Times New Roman" w:hAnsi="Times New Roman" w:cs="Times New Roman"/>
          <w:i/>
        </w:rPr>
        <w:t>-CPM</w:t>
      </w:r>
      <w:r w:rsidR="009F07C9" w:rsidRPr="00827886">
        <w:rPr>
          <w:rFonts w:ascii="Times New Roman" w:hAnsi="Times New Roman" w:cs="Times New Roman"/>
          <w:i/>
          <w:vertAlign w:val="subscript"/>
        </w:rPr>
        <w:t>min</w:t>
      </w:r>
      <w:proofErr w:type="spellEnd"/>
      <w:r w:rsidR="009F07C9" w:rsidRPr="00827886">
        <w:rPr>
          <w:rFonts w:ascii="Times New Roman" w:hAnsi="Times New Roman" w:cs="Times New Roman"/>
          <w:i/>
        </w:rPr>
        <w:t xml:space="preserve">). Distributions in the Pearson correlation coefficients in contigs (B) and MAGs (D) of the non-scaled TPM and CPM values across the 12 replicates. </w:t>
      </w:r>
    </w:p>
    <w:p w14:paraId="4D4AC4E7" w14:textId="77777777" w:rsidR="00C667C4" w:rsidRPr="00827886" w:rsidRDefault="00C667C4" w:rsidP="007E3E45">
      <w:pPr>
        <w:rPr>
          <w:rFonts w:ascii="Times New Roman" w:hAnsi="Times New Roman" w:cs="Times New Roman"/>
        </w:rPr>
      </w:pPr>
    </w:p>
    <w:p w14:paraId="0A2C0D24" w14:textId="77777777" w:rsidR="00827519" w:rsidRPr="00827886" w:rsidRDefault="00827519" w:rsidP="007E3E45">
      <w:pPr>
        <w:rPr>
          <w:rFonts w:ascii="Times New Roman" w:hAnsi="Times New Roman" w:cs="Times New Roman"/>
        </w:rPr>
      </w:pPr>
    </w:p>
    <w:p w14:paraId="2F3C46E6" w14:textId="687AE25C" w:rsidR="00DF0352" w:rsidRPr="00827886" w:rsidRDefault="006A62F9" w:rsidP="007E3E45">
      <w:pPr>
        <w:rPr>
          <w:rFonts w:ascii="Times New Roman" w:hAnsi="Times New Roman" w:cs="Times New Roman"/>
          <w:b/>
        </w:rPr>
      </w:pPr>
      <w:r w:rsidRPr="00827886">
        <w:rPr>
          <w:rFonts w:ascii="Times New Roman" w:hAnsi="Times New Roman" w:cs="Times New Roman"/>
          <w:b/>
        </w:rPr>
        <w:t xml:space="preserve">The </w:t>
      </w:r>
      <w:r w:rsidR="002721B3" w:rsidRPr="00827886">
        <w:rPr>
          <w:rFonts w:ascii="Times New Roman" w:hAnsi="Times New Roman" w:cs="Times New Roman"/>
          <w:b/>
        </w:rPr>
        <w:t>functional</w:t>
      </w:r>
      <w:r w:rsidRPr="00827886">
        <w:rPr>
          <w:rFonts w:ascii="Times New Roman" w:hAnsi="Times New Roman" w:cs="Times New Roman"/>
          <w:b/>
        </w:rPr>
        <w:t xml:space="preserve"> profile is more variable than the functional potential</w:t>
      </w:r>
    </w:p>
    <w:p w14:paraId="5C7BAA16" w14:textId="735BDE7C" w:rsidR="003A670B" w:rsidRPr="00827886" w:rsidRDefault="003A670B" w:rsidP="007E3E45">
      <w:pPr>
        <w:rPr>
          <w:rFonts w:ascii="Times New Roman" w:hAnsi="Times New Roman" w:cs="Times New Roman"/>
        </w:rPr>
      </w:pPr>
      <w:r w:rsidRPr="00827886">
        <w:rPr>
          <w:rFonts w:ascii="Times New Roman" w:hAnsi="Times New Roman" w:cs="Times New Roman"/>
        </w:rPr>
        <w:tab/>
      </w:r>
      <w:r w:rsidR="00DF0352" w:rsidRPr="00827886">
        <w:rPr>
          <w:rFonts w:ascii="Times New Roman" w:hAnsi="Times New Roman" w:cs="Times New Roman"/>
        </w:rPr>
        <w:t xml:space="preserve">Comparing the pathway expression profiles in relation to their abundance in the metagenomes also </w:t>
      </w:r>
      <w:r w:rsidR="007F4E8D" w:rsidRPr="00827886">
        <w:rPr>
          <w:rFonts w:ascii="Times New Roman" w:hAnsi="Times New Roman" w:cs="Times New Roman"/>
        </w:rPr>
        <w:t xml:space="preserve">revealed that pathway expression </w:t>
      </w:r>
      <w:r w:rsidR="0031586C" w:rsidRPr="00827886">
        <w:rPr>
          <w:rFonts w:ascii="Times New Roman" w:hAnsi="Times New Roman" w:cs="Times New Roman"/>
        </w:rPr>
        <w:t xml:space="preserve">is more </w:t>
      </w:r>
      <w:r w:rsidR="007F4E8D" w:rsidRPr="00827886">
        <w:rPr>
          <w:rFonts w:ascii="Times New Roman" w:hAnsi="Times New Roman" w:cs="Times New Roman"/>
        </w:rPr>
        <w:t>variable compared to their abundances</w:t>
      </w:r>
      <w:r w:rsidR="0031586C" w:rsidRPr="00827886">
        <w:rPr>
          <w:rFonts w:ascii="Times New Roman" w:hAnsi="Times New Roman" w:cs="Times New Roman"/>
        </w:rPr>
        <w:t xml:space="preserve">, as </w:t>
      </w:r>
      <w:r w:rsidR="006A62F9" w:rsidRPr="00827886">
        <w:rPr>
          <w:rFonts w:ascii="Times New Roman" w:hAnsi="Times New Roman" w:cs="Times New Roman"/>
        </w:rPr>
        <w:t>evidenced</w:t>
      </w:r>
      <w:r w:rsidR="0031586C" w:rsidRPr="00827886">
        <w:rPr>
          <w:rFonts w:ascii="Times New Roman" w:hAnsi="Times New Roman" w:cs="Times New Roman"/>
        </w:rPr>
        <w:t xml:space="preserve"> by the longer branch length on the sample clustering </w:t>
      </w:r>
      <w:proofErr w:type="spellStart"/>
      <w:r w:rsidR="0031586C" w:rsidRPr="00827886">
        <w:rPr>
          <w:rFonts w:ascii="Times New Roman" w:hAnsi="Times New Roman" w:cs="Times New Roman"/>
        </w:rPr>
        <w:t>dendrogram</w:t>
      </w:r>
      <w:proofErr w:type="spellEnd"/>
      <w:r w:rsidR="007F4E8D" w:rsidRPr="00827886">
        <w:rPr>
          <w:rFonts w:ascii="Times New Roman" w:hAnsi="Times New Roman" w:cs="Times New Roman"/>
        </w:rPr>
        <w:t>.</w:t>
      </w:r>
      <w:r w:rsidR="0031586C" w:rsidRPr="00827886">
        <w:rPr>
          <w:rFonts w:ascii="Times New Roman" w:hAnsi="Times New Roman" w:cs="Times New Roman"/>
        </w:rPr>
        <w:t xml:space="preserve"> To further investigate this phenomenon, we standardized the abundance or expression values of each pathway across the replicates to range from 0 to 1, and computed their variance. The resulting data allows us to compare the variance in pathway abundance to the variance in pathway expression in the whole community or a taxon of interest. We found that across all tested taxa, the variance in pathway functional potential significantly lower than the variance in functional expression. </w:t>
      </w:r>
      <w:r w:rsidR="00B438CC" w:rsidRPr="00827886">
        <w:rPr>
          <w:rFonts w:ascii="Times New Roman" w:hAnsi="Times New Roman" w:cs="Times New Roman"/>
        </w:rPr>
        <w:t>This suggests that while the overall comme</w:t>
      </w:r>
      <w:r w:rsidR="0031586C" w:rsidRPr="00827886">
        <w:rPr>
          <w:rFonts w:ascii="Times New Roman" w:hAnsi="Times New Roman" w:cs="Times New Roman"/>
        </w:rPr>
        <w:t xml:space="preserve">rcial potential of these communities </w:t>
      </w:r>
      <w:r w:rsidR="00B438CC" w:rsidRPr="00827886">
        <w:rPr>
          <w:rFonts w:ascii="Times New Roman" w:hAnsi="Times New Roman" w:cs="Times New Roman"/>
        </w:rPr>
        <w:t>remain stable between replicates</w:t>
      </w:r>
      <w:r w:rsidR="0031586C" w:rsidRPr="00827886">
        <w:rPr>
          <w:rFonts w:ascii="Times New Roman" w:hAnsi="Times New Roman" w:cs="Times New Roman"/>
        </w:rPr>
        <w:t>, which is consistent with previous findings,</w:t>
      </w:r>
      <w:r w:rsidR="00B438CC" w:rsidRPr="00827886">
        <w:rPr>
          <w:rFonts w:ascii="Times New Roman" w:hAnsi="Times New Roman" w:cs="Times New Roman"/>
        </w:rPr>
        <w:t xml:space="preserve"> </w:t>
      </w:r>
      <w:r w:rsidR="0031586C" w:rsidRPr="00827886">
        <w:rPr>
          <w:rFonts w:ascii="Times New Roman" w:hAnsi="Times New Roman" w:cs="Times New Roman"/>
        </w:rPr>
        <w:t>their activity changes significantly in individual halites</w:t>
      </w:r>
      <w:r w:rsidR="00B438CC" w:rsidRPr="00827886">
        <w:rPr>
          <w:rFonts w:ascii="Times New Roman" w:hAnsi="Times New Roman" w:cs="Times New Roman"/>
        </w:rPr>
        <w:t>. This</w:t>
      </w:r>
      <w:r w:rsidR="002A7DC2" w:rsidRPr="00827886">
        <w:rPr>
          <w:rFonts w:ascii="Times New Roman" w:hAnsi="Times New Roman" w:cs="Times New Roman"/>
        </w:rPr>
        <w:t xml:space="preserve"> variation is likely driven by </w:t>
      </w:r>
      <w:r w:rsidR="00B438CC" w:rsidRPr="00827886">
        <w:rPr>
          <w:rFonts w:ascii="Times New Roman" w:hAnsi="Times New Roman" w:cs="Times New Roman"/>
        </w:rPr>
        <w:t xml:space="preserve">differences </w:t>
      </w:r>
      <w:r w:rsidR="0031586C" w:rsidRPr="00827886">
        <w:rPr>
          <w:rFonts w:ascii="Times New Roman" w:hAnsi="Times New Roman" w:cs="Times New Roman"/>
        </w:rPr>
        <w:t xml:space="preserve">in </w:t>
      </w:r>
      <w:r w:rsidR="002A7DC2" w:rsidRPr="00827886">
        <w:rPr>
          <w:rFonts w:ascii="Times New Roman" w:hAnsi="Times New Roman" w:cs="Times New Roman"/>
        </w:rPr>
        <w:t xml:space="preserve">conditions inside different halites. </w:t>
      </w:r>
    </w:p>
    <w:p w14:paraId="768CA0E5" w14:textId="75EF7A19" w:rsidR="002A7DC2" w:rsidRPr="00827886" w:rsidRDefault="003A670B" w:rsidP="007E3E45">
      <w:pPr>
        <w:rPr>
          <w:rFonts w:ascii="Times New Roman" w:hAnsi="Times New Roman" w:cs="Times New Roman"/>
        </w:rPr>
      </w:pPr>
      <w:r w:rsidRPr="00827886">
        <w:rPr>
          <w:rFonts w:ascii="Times New Roman" w:hAnsi="Times New Roman" w:cs="Times New Roman"/>
        </w:rPr>
        <w:tab/>
      </w:r>
      <w:r w:rsidR="00B438CC" w:rsidRPr="00827886">
        <w:rPr>
          <w:rFonts w:ascii="Times New Roman" w:hAnsi="Times New Roman" w:cs="Times New Roman"/>
        </w:rPr>
        <w:t xml:space="preserve">While it </w:t>
      </w:r>
      <w:r w:rsidR="002A7DC2" w:rsidRPr="00827886">
        <w:rPr>
          <w:rFonts w:ascii="Times New Roman" w:hAnsi="Times New Roman" w:cs="Times New Roman"/>
        </w:rPr>
        <w:t xml:space="preserve">was not tangible </w:t>
      </w:r>
      <w:r w:rsidR="00B438CC" w:rsidRPr="00827886">
        <w:rPr>
          <w:rFonts w:ascii="Times New Roman" w:hAnsi="Times New Roman" w:cs="Times New Roman"/>
        </w:rPr>
        <w:t>to measure the</w:t>
      </w:r>
      <w:r w:rsidR="002A7DC2" w:rsidRPr="00827886">
        <w:rPr>
          <w:rFonts w:ascii="Times New Roman" w:hAnsi="Times New Roman" w:cs="Times New Roman"/>
        </w:rPr>
        <w:t xml:space="preserve"> physical</w:t>
      </w:r>
      <w:r w:rsidR="00B438CC" w:rsidRPr="00827886">
        <w:rPr>
          <w:rFonts w:ascii="Times New Roman" w:hAnsi="Times New Roman" w:cs="Times New Roman"/>
        </w:rPr>
        <w:t xml:space="preserve"> con</w:t>
      </w:r>
      <w:r w:rsidR="002A7DC2" w:rsidRPr="00827886">
        <w:rPr>
          <w:rFonts w:ascii="Times New Roman" w:hAnsi="Times New Roman" w:cs="Times New Roman"/>
        </w:rPr>
        <w:t xml:space="preserve">ditions within each single halite, </w:t>
      </w:r>
      <w:r w:rsidR="00B438CC" w:rsidRPr="00827886">
        <w:rPr>
          <w:rFonts w:ascii="Times New Roman" w:hAnsi="Times New Roman" w:cs="Times New Roman"/>
        </w:rPr>
        <w:t xml:space="preserve">it can be inferred that the different sizes and </w:t>
      </w:r>
      <w:r w:rsidR="002A7DC2" w:rsidRPr="00827886">
        <w:rPr>
          <w:rFonts w:ascii="Times New Roman" w:hAnsi="Times New Roman" w:cs="Times New Roman"/>
        </w:rPr>
        <w:t xml:space="preserve">topologies </w:t>
      </w:r>
      <w:r w:rsidR="00B438CC" w:rsidRPr="00827886">
        <w:rPr>
          <w:rFonts w:ascii="Times New Roman" w:hAnsi="Times New Roman" w:cs="Times New Roman"/>
        </w:rPr>
        <w:t xml:space="preserve">of </w:t>
      </w:r>
      <w:r w:rsidR="002A7DC2" w:rsidRPr="00827886">
        <w:rPr>
          <w:rFonts w:ascii="Times New Roman" w:hAnsi="Times New Roman" w:cs="Times New Roman"/>
        </w:rPr>
        <w:t>the nodules m</w:t>
      </w:r>
      <w:r w:rsidR="00B438CC" w:rsidRPr="00827886">
        <w:rPr>
          <w:rFonts w:ascii="Times New Roman" w:hAnsi="Times New Roman" w:cs="Times New Roman"/>
        </w:rPr>
        <w:t xml:space="preserve">ay </w:t>
      </w:r>
      <w:r w:rsidR="002A7DC2" w:rsidRPr="00827886">
        <w:rPr>
          <w:rFonts w:ascii="Times New Roman" w:hAnsi="Times New Roman" w:cs="Times New Roman"/>
        </w:rPr>
        <w:t xml:space="preserve">have </w:t>
      </w:r>
      <w:r w:rsidR="00B438CC" w:rsidRPr="00827886">
        <w:rPr>
          <w:rFonts w:ascii="Times New Roman" w:hAnsi="Times New Roman" w:cs="Times New Roman"/>
        </w:rPr>
        <w:t>influence</w:t>
      </w:r>
      <w:r w:rsidR="002A7DC2" w:rsidRPr="00827886">
        <w:rPr>
          <w:rFonts w:ascii="Times New Roman" w:hAnsi="Times New Roman" w:cs="Times New Roman"/>
        </w:rPr>
        <w:t>d</w:t>
      </w:r>
      <w:r w:rsidR="00B438CC" w:rsidRPr="00827886">
        <w:rPr>
          <w:rFonts w:ascii="Times New Roman" w:hAnsi="Times New Roman" w:cs="Times New Roman"/>
        </w:rPr>
        <w:t xml:space="preserve"> </w:t>
      </w:r>
      <w:r w:rsidR="002A7DC2" w:rsidRPr="00827886">
        <w:rPr>
          <w:rFonts w:ascii="Times New Roman" w:hAnsi="Times New Roman" w:cs="Times New Roman"/>
        </w:rPr>
        <w:t>relative humidity and temperature</w:t>
      </w:r>
      <w:r w:rsidR="00B438CC" w:rsidRPr="00827886">
        <w:rPr>
          <w:rFonts w:ascii="Times New Roman" w:hAnsi="Times New Roman" w:cs="Times New Roman"/>
        </w:rPr>
        <w:t>. Alternatively</w:t>
      </w:r>
      <w:r w:rsidR="002A7DC2" w:rsidRPr="00827886">
        <w:rPr>
          <w:rFonts w:ascii="Times New Roman" w:hAnsi="Times New Roman" w:cs="Times New Roman"/>
        </w:rPr>
        <w:t>, topology differences could lead to varying conditions at different location within a given nodule, leading to varying metatranscriptomic results depending on which halite pocket was sampled</w:t>
      </w:r>
      <w:r w:rsidR="00B438CC" w:rsidRPr="00827886">
        <w:rPr>
          <w:rFonts w:ascii="Times New Roman" w:hAnsi="Times New Roman" w:cs="Times New Roman"/>
        </w:rPr>
        <w:t>.</w:t>
      </w:r>
      <w:r w:rsidR="00A174AB" w:rsidRPr="00827886">
        <w:rPr>
          <w:rFonts w:ascii="Times New Roman" w:hAnsi="Times New Roman" w:cs="Times New Roman"/>
        </w:rPr>
        <w:t xml:space="preserve"> Another explanation is that </w:t>
      </w:r>
      <w:r w:rsidR="002A7DC2" w:rsidRPr="00827886">
        <w:rPr>
          <w:rFonts w:ascii="Times New Roman" w:hAnsi="Times New Roman" w:cs="Times New Roman"/>
        </w:rPr>
        <w:t xml:space="preserve">the unique microbial consortia found in each halite could lead to unique transcriptional adaptations in the community members. </w:t>
      </w:r>
      <w:r w:rsidR="002A7DC2" w:rsidRPr="00827886">
        <w:rPr>
          <w:rFonts w:ascii="Times New Roman" w:hAnsi="Times New Roman" w:cs="Times New Roman"/>
        </w:rPr>
        <w:lastRenderedPageBreak/>
        <w:t>Competition and symbiotic interactions between neighboring cells could alter their transcriptional activity, as they adjust to the unique taxonomic environment in each nodule.</w:t>
      </w:r>
      <w:r w:rsidR="00A174AB" w:rsidRPr="00827886">
        <w:rPr>
          <w:rFonts w:ascii="Times New Roman" w:hAnsi="Times New Roman" w:cs="Times New Roman"/>
        </w:rPr>
        <w:t xml:space="preserve"> Finally, the variation of transcriptional activity could come from the metatranscriptome being in a constant state of flux, where the expression of pathways is constantly changing as a function of the previous state, current conditions, and a degree of randomness. If these communities displayed a wide range of short-term transcriptional variation, our limited sampling methods could produce the observed variance.</w:t>
      </w:r>
    </w:p>
    <w:p w14:paraId="2419A966" w14:textId="77777777" w:rsidR="00937EF0" w:rsidRPr="00827886" w:rsidRDefault="003A670B" w:rsidP="007E3E45">
      <w:pPr>
        <w:rPr>
          <w:rFonts w:ascii="Times New Roman" w:hAnsi="Times New Roman" w:cs="Times New Roman"/>
        </w:rPr>
      </w:pPr>
      <w:r w:rsidRPr="00827886">
        <w:rPr>
          <w:rFonts w:ascii="Times New Roman" w:hAnsi="Times New Roman" w:cs="Times New Roman"/>
        </w:rPr>
        <w:tab/>
        <w:t xml:space="preserve">Regardless of the reason(s), it is evident from this data that </w:t>
      </w:r>
      <w:r w:rsidR="003E7FD6" w:rsidRPr="00827886">
        <w:rPr>
          <w:rFonts w:ascii="Times New Roman" w:hAnsi="Times New Roman" w:cs="Times New Roman"/>
        </w:rPr>
        <w:t xml:space="preserve">halite microbial communities undergo transcriptional adaptations to fit the unique conditions in different nodules, while the functional potential remains consistent. This likely stems from the rapidly changing conditions in the nodules – particularly humidity – which requires the microbial community metagenome to be “prepared” for a range of conditions but produce unique transcriptional responses to best suit the current conditions. </w:t>
      </w:r>
    </w:p>
    <w:p w14:paraId="2FD3BC68" w14:textId="77777777" w:rsidR="00E73DB9" w:rsidRPr="00827886" w:rsidRDefault="00E73DB9" w:rsidP="007E3E45">
      <w:pPr>
        <w:rPr>
          <w:rFonts w:ascii="Times New Roman" w:hAnsi="Times New Roman" w:cs="Times New Roman"/>
        </w:rPr>
      </w:pPr>
    </w:p>
    <w:p w14:paraId="4A65DBF2" w14:textId="1F856B0E" w:rsidR="00C26E0D" w:rsidRPr="00827886" w:rsidRDefault="00C26E0D" w:rsidP="00B05EDF">
      <w:pPr>
        <w:jc w:val="center"/>
        <w:rPr>
          <w:rFonts w:ascii="Times New Roman" w:hAnsi="Times New Roman" w:cs="Times New Roman"/>
        </w:rPr>
      </w:pPr>
      <w:r w:rsidRPr="00827886">
        <w:rPr>
          <w:rFonts w:ascii="Times New Roman" w:hAnsi="Times New Roman" w:cs="Times New Roman"/>
          <w:noProof/>
        </w:rPr>
        <w:drawing>
          <wp:inline distT="0" distB="0" distL="0" distR="0" wp14:anchorId="5C68CA48" wp14:editId="408133DE">
            <wp:extent cx="4280535" cy="2243622"/>
            <wp:effectExtent l="0" t="0" r="1206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screen">
                      <a:extLst>
                        <a:ext uri="{28A0092B-C50C-407E-A947-70E740481C1C}">
                          <a14:useLocalDpi xmlns:a14="http://schemas.microsoft.com/office/drawing/2010/main"/>
                        </a:ext>
                      </a:extLst>
                    </a:blip>
                    <a:stretch>
                      <a:fillRect/>
                    </a:stretch>
                  </pic:blipFill>
                  <pic:spPr>
                    <a:xfrm>
                      <a:off x="0" y="0"/>
                      <a:ext cx="4294435" cy="2250908"/>
                    </a:xfrm>
                    <a:prstGeom prst="rect">
                      <a:avLst/>
                    </a:prstGeom>
                  </pic:spPr>
                </pic:pic>
              </a:graphicData>
            </a:graphic>
          </wp:inline>
        </w:drawing>
      </w:r>
    </w:p>
    <w:p w14:paraId="30444BEF" w14:textId="6210F55A" w:rsidR="00A33D73" w:rsidRPr="00827886" w:rsidRDefault="00A33D73" w:rsidP="007E3E45">
      <w:pPr>
        <w:rPr>
          <w:rFonts w:ascii="Times New Roman" w:hAnsi="Times New Roman" w:cs="Times New Roman"/>
          <w:i/>
        </w:rPr>
      </w:pPr>
      <w:r w:rsidRPr="00827886">
        <w:rPr>
          <w:rFonts w:ascii="Times New Roman" w:hAnsi="Times New Roman" w:cs="Times New Roman"/>
          <w:i/>
        </w:rPr>
        <w:t>Figure X: Variance in pathway abundance in the metagenome replicates (cyan) compared to the variance in pathway expression in metatranscriptome replicates (gold) shown in various taxon ground found in the halite communities.</w:t>
      </w:r>
    </w:p>
    <w:p w14:paraId="781A0BAC" w14:textId="77777777" w:rsidR="00D944C7" w:rsidRPr="00827886" w:rsidRDefault="00D944C7" w:rsidP="007E3E45">
      <w:pPr>
        <w:rPr>
          <w:rFonts w:ascii="Times New Roman" w:hAnsi="Times New Roman" w:cs="Times New Roman"/>
          <w:b/>
        </w:rPr>
      </w:pPr>
    </w:p>
    <w:p w14:paraId="6CD63F83" w14:textId="77777777" w:rsidR="00A55D2A" w:rsidRPr="00827886" w:rsidRDefault="00A55D2A" w:rsidP="007E3E45">
      <w:pPr>
        <w:rPr>
          <w:rFonts w:ascii="Times New Roman" w:hAnsi="Times New Roman" w:cs="Times New Roman"/>
          <w:b/>
        </w:rPr>
      </w:pPr>
    </w:p>
    <w:p w14:paraId="7FBD0E37" w14:textId="5321FB51" w:rsidR="004E3167" w:rsidRPr="00827886" w:rsidRDefault="00D1445C" w:rsidP="007E3E45">
      <w:pPr>
        <w:rPr>
          <w:rFonts w:ascii="Times New Roman" w:hAnsi="Times New Roman" w:cs="Times New Roman"/>
          <w:b/>
        </w:rPr>
      </w:pPr>
      <w:r w:rsidRPr="00827886">
        <w:rPr>
          <w:rFonts w:ascii="Times New Roman" w:hAnsi="Times New Roman" w:cs="Times New Roman"/>
          <w:b/>
        </w:rPr>
        <w:t>Virus transcriptional activity does not correlate with abundance</w:t>
      </w:r>
    </w:p>
    <w:p w14:paraId="1B3CC698" w14:textId="1B4F6F89" w:rsidR="00D944C7" w:rsidRPr="00827886" w:rsidRDefault="004E3167" w:rsidP="007E3E45">
      <w:pPr>
        <w:rPr>
          <w:rFonts w:ascii="Times New Roman" w:hAnsi="Times New Roman" w:cs="Times New Roman"/>
        </w:rPr>
      </w:pPr>
      <w:r w:rsidRPr="00827886">
        <w:rPr>
          <w:rFonts w:ascii="Times New Roman" w:hAnsi="Times New Roman" w:cs="Times New Roman"/>
        </w:rPr>
        <w:t>T</w:t>
      </w:r>
      <w:r w:rsidR="00611ED8" w:rsidRPr="00827886">
        <w:rPr>
          <w:rFonts w:ascii="Times New Roman" w:hAnsi="Times New Roman" w:cs="Times New Roman"/>
        </w:rPr>
        <w:t xml:space="preserve">o further investigate the transcriptional differences </w:t>
      </w:r>
      <w:r w:rsidR="004E4B52" w:rsidRPr="00827886">
        <w:rPr>
          <w:rFonts w:ascii="Times New Roman" w:hAnsi="Times New Roman" w:cs="Times New Roman"/>
        </w:rPr>
        <w:t xml:space="preserve">across </w:t>
      </w:r>
      <w:r w:rsidR="00611ED8" w:rsidRPr="00827886">
        <w:rPr>
          <w:rFonts w:ascii="Times New Roman" w:hAnsi="Times New Roman" w:cs="Times New Roman"/>
        </w:rPr>
        <w:t xml:space="preserve">different samples we looked at the viral components of this community. Using </w:t>
      </w:r>
      <w:r w:rsidR="00997057" w:rsidRPr="00827886">
        <w:rPr>
          <w:rFonts w:ascii="Times New Roman" w:hAnsi="Times New Roman" w:cs="Times New Roman"/>
        </w:rPr>
        <w:t xml:space="preserve">protein sequence </w:t>
      </w:r>
      <w:r w:rsidR="00D944C7" w:rsidRPr="00827886">
        <w:rPr>
          <w:rFonts w:ascii="Times New Roman" w:hAnsi="Times New Roman" w:cs="Times New Roman"/>
        </w:rPr>
        <w:t>homology,</w:t>
      </w:r>
      <w:r w:rsidR="00997057" w:rsidRPr="00827886">
        <w:rPr>
          <w:rFonts w:ascii="Times New Roman" w:hAnsi="Times New Roman" w:cs="Times New Roman"/>
        </w:rPr>
        <w:t xml:space="preserve"> </w:t>
      </w:r>
      <w:r w:rsidR="00611ED8" w:rsidRPr="00827886">
        <w:rPr>
          <w:rFonts w:ascii="Times New Roman" w:hAnsi="Times New Roman" w:cs="Times New Roman"/>
        </w:rPr>
        <w:t xml:space="preserve">we extracted 91 </w:t>
      </w:r>
      <w:r w:rsidR="00997057" w:rsidRPr="00827886">
        <w:rPr>
          <w:rFonts w:ascii="Times New Roman" w:hAnsi="Times New Roman" w:cs="Times New Roman"/>
        </w:rPr>
        <w:t xml:space="preserve">viral contigs </w:t>
      </w:r>
      <w:r w:rsidR="00611ED8" w:rsidRPr="00827886">
        <w:rPr>
          <w:rFonts w:ascii="Times New Roman" w:hAnsi="Times New Roman" w:cs="Times New Roman"/>
        </w:rPr>
        <w:t xml:space="preserve">ranging </w:t>
      </w:r>
      <w:r w:rsidR="00997057" w:rsidRPr="00827886">
        <w:rPr>
          <w:rFonts w:ascii="Times New Roman" w:hAnsi="Times New Roman" w:cs="Times New Roman"/>
        </w:rPr>
        <w:t xml:space="preserve">in size from </w:t>
      </w:r>
      <w:r w:rsidR="00D944C7" w:rsidRPr="00827886">
        <w:rPr>
          <w:rFonts w:ascii="Times New Roman" w:hAnsi="Times New Roman" w:cs="Times New Roman"/>
        </w:rPr>
        <w:t>5Kbp to 50Kbp</w:t>
      </w:r>
      <w:r w:rsidR="00611ED8" w:rsidRPr="00827886">
        <w:rPr>
          <w:rFonts w:ascii="Times New Roman" w:hAnsi="Times New Roman" w:cs="Times New Roman"/>
        </w:rPr>
        <w:t xml:space="preserve">. </w:t>
      </w:r>
      <w:r w:rsidR="00D944C7" w:rsidRPr="00827886">
        <w:rPr>
          <w:rFonts w:ascii="Times New Roman" w:hAnsi="Times New Roman" w:cs="Times New Roman"/>
        </w:rPr>
        <w:t>Viral transcription activity implies that the virus is undergoing active infection of a host cell, which suggests that the activity of a given virus in a sample is dependent not only on its abundance, but on its infective success. Consistent with this, we found that a virus’s abundance does not effectively predict its activity levels. In a given sample, m</w:t>
      </w:r>
      <w:r w:rsidR="00611ED8" w:rsidRPr="00827886">
        <w:rPr>
          <w:rFonts w:ascii="Times New Roman" w:hAnsi="Times New Roman" w:cs="Times New Roman"/>
        </w:rPr>
        <w:t xml:space="preserve">any active viral </w:t>
      </w:r>
      <w:r w:rsidR="00D944C7" w:rsidRPr="00827886">
        <w:rPr>
          <w:rFonts w:ascii="Times New Roman" w:hAnsi="Times New Roman" w:cs="Times New Roman"/>
        </w:rPr>
        <w:t xml:space="preserve">contigs were </w:t>
      </w:r>
      <w:r w:rsidR="00611ED8" w:rsidRPr="00827886">
        <w:rPr>
          <w:rFonts w:ascii="Times New Roman" w:hAnsi="Times New Roman" w:cs="Times New Roman"/>
        </w:rPr>
        <w:t xml:space="preserve">not </w:t>
      </w:r>
      <w:r w:rsidR="00D944C7" w:rsidRPr="00827886">
        <w:rPr>
          <w:rFonts w:ascii="Times New Roman" w:hAnsi="Times New Roman" w:cs="Times New Roman"/>
        </w:rPr>
        <w:t xml:space="preserve">highly </w:t>
      </w:r>
      <w:r w:rsidR="00611ED8" w:rsidRPr="00827886">
        <w:rPr>
          <w:rFonts w:ascii="Times New Roman" w:hAnsi="Times New Roman" w:cs="Times New Roman"/>
        </w:rPr>
        <w:t>abundant</w:t>
      </w:r>
      <w:r w:rsidR="00D944C7" w:rsidRPr="00827886">
        <w:rPr>
          <w:rFonts w:ascii="Times New Roman" w:hAnsi="Times New Roman" w:cs="Times New Roman"/>
        </w:rPr>
        <w:t>, and highly-abundance contigs were not necessarily active. Indeed, computing the Pearson correlation of viral abundance to viral transcriptional activity revealed that only 12 out of the 91 viruses showed significant positive correlation. It is likely that these highly correlating viruses are likely integrated in their host’s genome and thus maintain constant base-level transcription.</w:t>
      </w:r>
    </w:p>
    <w:p w14:paraId="3B1306D6" w14:textId="77777777" w:rsidR="00E73DB9" w:rsidRPr="00827886" w:rsidRDefault="00E73DB9" w:rsidP="007E3E45">
      <w:pPr>
        <w:rPr>
          <w:rFonts w:ascii="Times New Roman" w:hAnsi="Times New Roman" w:cs="Times New Roman"/>
        </w:rPr>
      </w:pPr>
    </w:p>
    <w:p w14:paraId="6989CC07" w14:textId="6665181C" w:rsidR="00E53535" w:rsidRPr="00827886" w:rsidRDefault="00C26E0D" w:rsidP="00B05EDF">
      <w:pPr>
        <w:jc w:val="center"/>
        <w:rPr>
          <w:rFonts w:ascii="Times New Roman" w:hAnsi="Times New Roman" w:cs="Times New Roman"/>
        </w:rPr>
      </w:pPr>
      <w:r w:rsidRPr="00827886">
        <w:rPr>
          <w:rFonts w:ascii="Times New Roman" w:hAnsi="Times New Roman" w:cs="Times New Roman"/>
          <w:noProof/>
        </w:rPr>
        <w:lastRenderedPageBreak/>
        <w:drawing>
          <wp:inline distT="0" distB="0" distL="0" distR="0" wp14:anchorId="54E5E948" wp14:editId="13335CDB">
            <wp:extent cx="4051935" cy="4056264"/>
            <wp:effectExtent l="0" t="0" r="12065"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screen">
                      <a:extLst>
                        <a:ext uri="{28A0092B-C50C-407E-A947-70E740481C1C}">
                          <a14:useLocalDpi xmlns:a14="http://schemas.microsoft.com/office/drawing/2010/main"/>
                        </a:ext>
                      </a:extLst>
                    </a:blip>
                    <a:stretch>
                      <a:fillRect/>
                    </a:stretch>
                  </pic:blipFill>
                  <pic:spPr>
                    <a:xfrm>
                      <a:off x="0" y="0"/>
                      <a:ext cx="4054720" cy="4059052"/>
                    </a:xfrm>
                    <a:prstGeom prst="rect">
                      <a:avLst/>
                    </a:prstGeom>
                  </pic:spPr>
                </pic:pic>
              </a:graphicData>
            </a:graphic>
          </wp:inline>
        </w:drawing>
      </w:r>
    </w:p>
    <w:p w14:paraId="724F6851" w14:textId="13D89F20" w:rsidR="00A55D2A" w:rsidRPr="00827886" w:rsidRDefault="00A55D2A" w:rsidP="007E3E45">
      <w:pPr>
        <w:rPr>
          <w:rFonts w:ascii="Times New Roman" w:hAnsi="Times New Roman" w:cs="Times New Roman"/>
          <w:i/>
        </w:rPr>
      </w:pPr>
      <w:r w:rsidRPr="00827886">
        <w:rPr>
          <w:rFonts w:ascii="Times New Roman" w:hAnsi="Times New Roman" w:cs="Times New Roman"/>
          <w:i/>
        </w:rPr>
        <w:t xml:space="preserve">Figure X: </w:t>
      </w:r>
      <w:r w:rsidR="00E53535" w:rsidRPr="00827886">
        <w:rPr>
          <w:rFonts w:ascii="Times New Roman" w:hAnsi="Times New Roman" w:cs="Times New Roman"/>
          <w:i/>
        </w:rPr>
        <w:t>Viral contig total transcriptional activity (TPM) and abundance (CPM) across the 12 replicates.</w:t>
      </w:r>
    </w:p>
    <w:p w14:paraId="6B61E2A2" w14:textId="77777777" w:rsidR="00A55D2A" w:rsidRPr="00827886" w:rsidRDefault="00A55D2A" w:rsidP="007E3E45">
      <w:pPr>
        <w:rPr>
          <w:rFonts w:ascii="Times New Roman" w:hAnsi="Times New Roman" w:cs="Times New Roman"/>
        </w:rPr>
      </w:pPr>
    </w:p>
    <w:p w14:paraId="53A75147" w14:textId="77777777" w:rsidR="00C26E0D" w:rsidRPr="00827886" w:rsidRDefault="00C26E0D" w:rsidP="00B05EDF">
      <w:pPr>
        <w:jc w:val="center"/>
        <w:rPr>
          <w:rFonts w:ascii="Times New Roman" w:hAnsi="Times New Roman" w:cs="Times New Roman"/>
        </w:rPr>
      </w:pPr>
      <w:r w:rsidRPr="00827886">
        <w:rPr>
          <w:rFonts w:ascii="Times New Roman" w:hAnsi="Times New Roman" w:cs="Times New Roman"/>
          <w:noProof/>
        </w:rPr>
        <w:drawing>
          <wp:inline distT="0" distB="0" distL="0" distR="0" wp14:anchorId="347DEE0A" wp14:editId="53C2CB7D">
            <wp:extent cx="2451735" cy="2406682"/>
            <wp:effectExtent l="0" t="0" r="12065"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screen">
                      <a:extLst>
                        <a:ext uri="{28A0092B-C50C-407E-A947-70E740481C1C}">
                          <a14:useLocalDpi xmlns:a14="http://schemas.microsoft.com/office/drawing/2010/main"/>
                        </a:ext>
                      </a:extLst>
                    </a:blip>
                    <a:stretch>
                      <a:fillRect/>
                    </a:stretch>
                  </pic:blipFill>
                  <pic:spPr>
                    <a:xfrm>
                      <a:off x="0" y="0"/>
                      <a:ext cx="2458475" cy="2413298"/>
                    </a:xfrm>
                    <a:prstGeom prst="rect">
                      <a:avLst/>
                    </a:prstGeom>
                  </pic:spPr>
                </pic:pic>
              </a:graphicData>
            </a:graphic>
          </wp:inline>
        </w:drawing>
      </w:r>
    </w:p>
    <w:p w14:paraId="63FA0BDE" w14:textId="271D1A87" w:rsidR="00E73DB9" w:rsidRPr="00827886" w:rsidRDefault="00EE7EFE" w:rsidP="007E3E45">
      <w:pPr>
        <w:rPr>
          <w:rFonts w:ascii="Times New Roman" w:hAnsi="Times New Roman" w:cs="Times New Roman"/>
          <w:i/>
        </w:rPr>
      </w:pPr>
      <w:r w:rsidRPr="00827886">
        <w:rPr>
          <w:rFonts w:ascii="Times New Roman" w:hAnsi="Times New Roman" w:cs="Times New Roman"/>
          <w:i/>
        </w:rPr>
        <w:t>Figure X: Distribution of Pearson correlation in viral contigs of total transcriptional activity (TPM) and total abundance (CPM) across the 12 replicates.</w:t>
      </w:r>
    </w:p>
    <w:p w14:paraId="1EE12DC2" w14:textId="77777777" w:rsidR="00115F84" w:rsidRPr="00827886" w:rsidRDefault="00115F84" w:rsidP="007E3E45">
      <w:pPr>
        <w:rPr>
          <w:rFonts w:ascii="Times New Roman" w:hAnsi="Times New Roman" w:cs="Times New Roman"/>
          <w:i/>
        </w:rPr>
      </w:pPr>
    </w:p>
    <w:p w14:paraId="3FA53009" w14:textId="6E2FD5F1" w:rsidR="00115F84" w:rsidRPr="00827886" w:rsidRDefault="00115F84" w:rsidP="007E3E45">
      <w:pPr>
        <w:rPr>
          <w:rFonts w:ascii="Times New Roman" w:hAnsi="Times New Roman" w:cs="Times New Roman"/>
          <w:i/>
        </w:rPr>
      </w:pPr>
      <w:r w:rsidRPr="00827886">
        <w:rPr>
          <w:rFonts w:ascii="Times New Roman" w:hAnsi="Times New Roman" w:cs="Times New Roman"/>
          <w:i/>
        </w:rPr>
        <w:t xml:space="preserve">Figure X: Tree of viruses and their predicted taxa. </w:t>
      </w:r>
      <w:r w:rsidR="00DD21FE" w:rsidRPr="00827886">
        <w:rPr>
          <w:rFonts w:ascii="Times New Roman" w:hAnsi="Times New Roman" w:cs="Times New Roman"/>
          <w:i/>
        </w:rPr>
        <w:t>Email Mike and ask for help make the virus tree and predicted hosts.</w:t>
      </w:r>
    </w:p>
    <w:p w14:paraId="3F56720E" w14:textId="77777777" w:rsidR="00A53614" w:rsidRPr="00827886" w:rsidRDefault="00A53614" w:rsidP="007E3E45">
      <w:pPr>
        <w:rPr>
          <w:rFonts w:ascii="Times New Roman" w:hAnsi="Times New Roman" w:cs="Times New Roman"/>
          <w:b/>
        </w:rPr>
      </w:pPr>
      <w:r w:rsidRPr="00827886">
        <w:rPr>
          <w:rFonts w:ascii="Times New Roman" w:hAnsi="Times New Roman" w:cs="Times New Roman"/>
          <w:b/>
        </w:rPr>
        <w:br w:type="page"/>
      </w:r>
    </w:p>
    <w:p w14:paraId="6ACF525E" w14:textId="47BC1928" w:rsidR="00886502" w:rsidRPr="00CB62C4" w:rsidRDefault="00E86624" w:rsidP="007E3E45">
      <w:pPr>
        <w:rPr>
          <w:rFonts w:ascii="Times New Roman" w:hAnsi="Times New Roman" w:cs="Times New Roman"/>
          <w:b/>
        </w:rPr>
      </w:pPr>
      <w:r>
        <w:rPr>
          <w:rFonts w:ascii="Times New Roman" w:hAnsi="Times New Roman" w:cs="Times New Roman"/>
          <w:b/>
        </w:rPr>
        <w:lastRenderedPageBreak/>
        <w:t>DISCUSSION:</w:t>
      </w:r>
    </w:p>
    <w:p w14:paraId="161DED13" w14:textId="77777777" w:rsidR="00CB62C4" w:rsidRDefault="00CB62C4" w:rsidP="007E3E45">
      <w:pPr>
        <w:rPr>
          <w:rFonts w:ascii="Times New Roman" w:hAnsi="Times New Roman" w:cs="Times New Roman"/>
        </w:rPr>
      </w:pPr>
    </w:p>
    <w:p w14:paraId="396A7B78" w14:textId="7970CDC9" w:rsidR="00886502" w:rsidRPr="00886502" w:rsidRDefault="00886502" w:rsidP="007E3E45">
      <w:pPr>
        <w:rPr>
          <w:rFonts w:ascii="Times New Roman" w:hAnsi="Times New Roman" w:cs="Times New Roman"/>
        </w:rPr>
      </w:pPr>
      <w:r>
        <w:rPr>
          <w:rFonts w:ascii="Times New Roman" w:hAnsi="Times New Roman" w:cs="Times New Roman"/>
        </w:rPr>
        <w:tab/>
        <w:t xml:space="preserve">Analyzing the extremophile communities found inside the halite nodules with metatranscriptomics elucidated their functional landscape at a level previously unexplored in such microbiomes. Being the first to investigate the transcriptional adaptations of such communities, we were able to make several novel discoveries not only about the functioning of halophiles in their natural environments, but </w:t>
      </w:r>
      <w:r w:rsidR="006412BB">
        <w:rPr>
          <w:rFonts w:ascii="Times New Roman" w:hAnsi="Times New Roman" w:cs="Times New Roman"/>
        </w:rPr>
        <w:t xml:space="preserve">make the first observations of the transcriptional activities of </w:t>
      </w:r>
      <w:r>
        <w:rPr>
          <w:rFonts w:ascii="Times New Roman" w:hAnsi="Times New Roman" w:cs="Times New Roman"/>
        </w:rPr>
        <w:t xml:space="preserve">endolithic </w:t>
      </w:r>
      <w:r w:rsidR="006412BB">
        <w:rPr>
          <w:rFonts w:ascii="Times New Roman" w:hAnsi="Times New Roman" w:cs="Times New Roman"/>
        </w:rPr>
        <w:t>microbiomes</w:t>
      </w:r>
      <w:r>
        <w:rPr>
          <w:rFonts w:ascii="Times New Roman" w:hAnsi="Times New Roman" w:cs="Times New Roman"/>
        </w:rPr>
        <w:t xml:space="preserve">.  </w:t>
      </w:r>
    </w:p>
    <w:p w14:paraId="60194D0D" w14:textId="767AF79F" w:rsidR="00D438F3" w:rsidRPr="00364448" w:rsidRDefault="00CB62C4" w:rsidP="00364448">
      <w:pPr>
        <w:rPr>
          <w:rFonts w:ascii="Times New Roman" w:hAnsi="Times New Roman" w:cs="Times New Roman"/>
        </w:rPr>
      </w:pPr>
      <w:r>
        <w:rPr>
          <w:rFonts w:ascii="Times New Roman" w:hAnsi="Times New Roman" w:cs="Times New Roman"/>
        </w:rPr>
        <w:tab/>
        <w:t xml:space="preserve">The halite endolithic microbiomes were found to be </w:t>
      </w:r>
      <w:r w:rsidR="00B7140E" w:rsidRPr="00364448">
        <w:rPr>
          <w:rFonts w:ascii="Times New Roman" w:hAnsi="Times New Roman" w:cs="Times New Roman"/>
        </w:rPr>
        <w:t>highly transcriptionally active</w:t>
      </w:r>
      <w:r>
        <w:rPr>
          <w:rFonts w:ascii="Times New Roman" w:hAnsi="Times New Roman" w:cs="Times New Roman"/>
        </w:rPr>
        <w:t>. T</w:t>
      </w:r>
      <w:r w:rsidR="00B7140E" w:rsidRPr="00364448">
        <w:rPr>
          <w:rFonts w:ascii="Times New Roman" w:hAnsi="Times New Roman" w:cs="Times New Roman"/>
        </w:rPr>
        <w:t xml:space="preserve">he </w:t>
      </w:r>
      <w:r>
        <w:rPr>
          <w:rFonts w:ascii="Times New Roman" w:hAnsi="Times New Roman" w:cs="Times New Roman"/>
        </w:rPr>
        <w:t>majority of highly-</w:t>
      </w:r>
      <w:r w:rsidR="00B7140E" w:rsidRPr="00364448">
        <w:rPr>
          <w:rFonts w:ascii="Times New Roman" w:hAnsi="Times New Roman" w:cs="Times New Roman"/>
        </w:rPr>
        <w:t xml:space="preserve">active pathways </w:t>
      </w:r>
      <w:r>
        <w:rPr>
          <w:rFonts w:ascii="Times New Roman" w:hAnsi="Times New Roman" w:cs="Times New Roman"/>
        </w:rPr>
        <w:t xml:space="preserve">related to </w:t>
      </w:r>
      <w:r w:rsidR="00B7140E" w:rsidRPr="00364448">
        <w:rPr>
          <w:rFonts w:ascii="Times New Roman" w:hAnsi="Times New Roman" w:cs="Times New Roman"/>
        </w:rPr>
        <w:t>cell maintenance and base metabolic activities</w:t>
      </w:r>
      <w:r>
        <w:rPr>
          <w:rFonts w:ascii="Times New Roman" w:hAnsi="Times New Roman" w:cs="Times New Roman"/>
        </w:rPr>
        <w:t xml:space="preserve"> – t</w:t>
      </w:r>
      <w:r w:rsidR="00B7140E" w:rsidRPr="00364448">
        <w:rPr>
          <w:rFonts w:ascii="Times New Roman" w:hAnsi="Times New Roman" w:cs="Times New Roman"/>
        </w:rPr>
        <w:t>ranscription</w:t>
      </w:r>
      <w:r>
        <w:rPr>
          <w:rFonts w:ascii="Times New Roman" w:hAnsi="Times New Roman" w:cs="Times New Roman"/>
        </w:rPr>
        <w:t xml:space="preserve">, </w:t>
      </w:r>
      <w:r w:rsidR="00B7140E" w:rsidRPr="00364448">
        <w:rPr>
          <w:rFonts w:ascii="Times New Roman" w:hAnsi="Times New Roman" w:cs="Times New Roman"/>
        </w:rPr>
        <w:t xml:space="preserve">translation, </w:t>
      </w:r>
      <w:r>
        <w:rPr>
          <w:rFonts w:ascii="Times New Roman" w:hAnsi="Times New Roman" w:cs="Times New Roman"/>
        </w:rPr>
        <w:t xml:space="preserve">and </w:t>
      </w:r>
      <w:r w:rsidR="00B7140E" w:rsidRPr="00364448">
        <w:rPr>
          <w:rFonts w:ascii="Times New Roman" w:hAnsi="Times New Roman" w:cs="Times New Roman"/>
        </w:rPr>
        <w:t xml:space="preserve">other processes associated with </w:t>
      </w:r>
      <w:r>
        <w:rPr>
          <w:rFonts w:ascii="Times New Roman" w:hAnsi="Times New Roman" w:cs="Times New Roman"/>
        </w:rPr>
        <w:t>their facilitation and regulation. P</w:t>
      </w:r>
      <w:r w:rsidR="00B7140E" w:rsidRPr="00364448">
        <w:rPr>
          <w:rFonts w:ascii="Times New Roman" w:hAnsi="Times New Roman" w:cs="Times New Roman"/>
        </w:rPr>
        <w:t>hotosynthesis and oxidative phosphorylation were</w:t>
      </w:r>
      <w:r>
        <w:rPr>
          <w:rFonts w:ascii="Times New Roman" w:hAnsi="Times New Roman" w:cs="Times New Roman"/>
        </w:rPr>
        <w:t xml:space="preserve"> also</w:t>
      </w:r>
      <w:r w:rsidR="00B7140E" w:rsidRPr="00364448">
        <w:rPr>
          <w:rFonts w:ascii="Times New Roman" w:hAnsi="Times New Roman" w:cs="Times New Roman"/>
        </w:rPr>
        <w:t xml:space="preserve"> </w:t>
      </w:r>
      <w:r>
        <w:rPr>
          <w:rFonts w:ascii="Times New Roman" w:hAnsi="Times New Roman" w:cs="Times New Roman"/>
        </w:rPr>
        <w:t xml:space="preserve">highly </w:t>
      </w:r>
      <w:r w:rsidR="00B7140E" w:rsidRPr="00364448">
        <w:rPr>
          <w:rFonts w:ascii="Times New Roman" w:hAnsi="Times New Roman" w:cs="Times New Roman"/>
        </w:rPr>
        <w:t>active</w:t>
      </w:r>
      <w:r>
        <w:rPr>
          <w:rFonts w:ascii="Times New Roman" w:hAnsi="Times New Roman" w:cs="Times New Roman"/>
        </w:rPr>
        <w:t>,</w:t>
      </w:r>
      <w:r w:rsidR="00B7140E" w:rsidRPr="00364448">
        <w:rPr>
          <w:rFonts w:ascii="Times New Roman" w:hAnsi="Times New Roman" w:cs="Times New Roman"/>
        </w:rPr>
        <w:t xml:space="preserve"> indicating </w:t>
      </w:r>
      <w:r>
        <w:rPr>
          <w:rFonts w:ascii="Times New Roman" w:hAnsi="Times New Roman" w:cs="Times New Roman"/>
        </w:rPr>
        <w:t>active carbon cycling. Not surprisingly, we found significant differences between transcriptional prioritization between the major phylogene</w:t>
      </w:r>
      <w:r w:rsidR="004A21ED">
        <w:rPr>
          <w:rFonts w:ascii="Times New Roman" w:hAnsi="Times New Roman" w:cs="Times New Roman"/>
        </w:rPr>
        <w:t>tic groups found in the halites, however most of the community’s heterotrophs (</w:t>
      </w:r>
      <w:proofErr w:type="spellStart"/>
      <w:r w:rsidR="004A21ED">
        <w:rPr>
          <w:rFonts w:ascii="Times New Roman" w:hAnsi="Times New Roman" w:cs="Times New Roman"/>
        </w:rPr>
        <w:t>Nanohaloarchaea</w:t>
      </w:r>
      <w:proofErr w:type="spellEnd"/>
      <w:r w:rsidR="004A21ED">
        <w:rPr>
          <w:rFonts w:ascii="Times New Roman" w:hAnsi="Times New Roman" w:cs="Times New Roman"/>
        </w:rPr>
        <w:t xml:space="preserve"> being and exception) showed relatively similar activity when compared to the phototrophs of the community. Photosynthetic genes were consistently highly expressed in both Cyanobacteria mags of the community, as well as the chloroplasts of the community’s halophilic alga.</w:t>
      </w:r>
      <w:r w:rsidR="00804AD7">
        <w:rPr>
          <w:rFonts w:ascii="Times New Roman" w:hAnsi="Times New Roman" w:cs="Times New Roman"/>
        </w:rPr>
        <w:t xml:space="preserve"> </w:t>
      </w:r>
      <w:r w:rsidR="00891E0E">
        <w:rPr>
          <w:rFonts w:ascii="Times New Roman" w:hAnsi="Times New Roman" w:cs="Times New Roman"/>
        </w:rPr>
        <w:t xml:space="preserve">The carbon these </w:t>
      </w:r>
      <w:r w:rsidR="00813894">
        <w:rPr>
          <w:rFonts w:ascii="Times New Roman" w:hAnsi="Times New Roman" w:cs="Times New Roman"/>
        </w:rPr>
        <w:t xml:space="preserve">three </w:t>
      </w:r>
      <w:r w:rsidR="00891E0E">
        <w:rPr>
          <w:rFonts w:ascii="Times New Roman" w:hAnsi="Times New Roman" w:cs="Times New Roman"/>
        </w:rPr>
        <w:t>organisms fix with photosynthesis is the only source for bio</w:t>
      </w:r>
      <w:r w:rsidR="00813894">
        <w:rPr>
          <w:rFonts w:ascii="Times New Roman" w:hAnsi="Times New Roman" w:cs="Times New Roman"/>
        </w:rPr>
        <w:t xml:space="preserve">logically-available </w:t>
      </w:r>
      <w:r w:rsidR="00891E0E">
        <w:rPr>
          <w:rFonts w:ascii="Times New Roman" w:hAnsi="Times New Roman" w:cs="Times New Roman"/>
        </w:rPr>
        <w:t>carbon</w:t>
      </w:r>
      <w:r w:rsidR="00813894">
        <w:rPr>
          <w:rFonts w:ascii="Times New Roman" w:hAnsi="Times New Roman" w:cs="Times New Roman"/>
        </w:rPr>
        <w:t xml:space="preserve">, however </w:t>
      </w:r>
      <w:proofErr w:type="spellStart"/>
      <w:r w:rsidR="00813894">
        <w:rPr>
          <w:rFonts w:ascii="Times New Roman" w:hAnsi="Times New Roman" w:cs="Times New Roman"/>
        </w:rPr>
        <w:t>Halobacteria</w:t>
      </w:r>
      <w:proofErr w:type="spellEnd"/>
      <w:r w:rsidR="00813894">
        <w:rPr>
          <w:rFonts w:ascii="Times New Roman" w:hAnsi="Times New Roman" w:cs="Times New Roman"/>
        </w:rPr>
        <w:t xml:space="preserve"> and Bacteroidetes have been shown to harvest energy from light with rhodopsins. We found that this method of energy acquisition</w:t>
      </w:r>
      <w:r w:rsidR="00891E0E">
        <w:rPr>
          <w:rFonts w:ascii="Times New Roman" w:hAnsi="Times New Roman" w:cs="Times New Roman"/>
        </w:rPr>
        <w:t xml:space="preserve"> </w:t>
      </w:r>
      <w:r w:rsidR="00813894">
        <w:rPr>
          <w:rFonts w:ascii="Times New Roman" w:hAnsi="Times New Roman" w:cs="Times New Roman"/>
        </w:rPr>
        <w:t xml:space="preserve">is highly important in this community, as opsin gene transcription is one of the most highly prioritized pathways in </w:t>
      </w:r>
      <w:proofErr w:type="spellStart"/>
      <w:r w:rsidR="00813894">
        <w:rPr>
          <w:rFonts w:ascii="Times New Roman" w:hAnsi="Times New Roman" w:cs="Times New Roman"/>
        </w:rPr>
        <w:t>Halobacteria</w:t>
      </w:r>
      <w:proofErr w:type="spellEnd"/>
      <w:r w:rsidR="00813894">
        <w:rPr>
          <w:rFonts w:ascii="Times New Roman" w:hAnsi="Times New Roman" w:cs="Times New Roman"/>
        </w:rPr>
        <w:t xml:space="preserve"> (but not Bacteroidetes). Most </w:t>
      </w:r>
      <w:r w:rsidR="00804AD7">
        <w:rPr>
          <w:rFonts w:ascii="Times New Roman" w:hAnsi="Times New Roman" w:cs="Times New Roman"/>
        </w:rPr>
        <w:t xml:space="preserve">viruses </w:t>
      </w:r>
      <w:r w:rsidR="00813894">
        <w:rPr>
          <w:rFonts w:ascii="Times New Roman" w:hAnsi="Times New Roman" w:cs="Times New Roman"/>
        </w:rPr>
        <w:t xml:space="preserve">found in the metagenomes </w:t>
      </w:r>
      <w:r w:rsidR="00804AD7">
        <w:rPr>
          <w:rFonts w:ascii="Times New Roman" w:hAnsi="Times New Roman" w:cs="Times New Roman"/>
        </w:rPr>
        <w:t xml:space="preserve">were also </w:t>
      </w:r>
      <w:r w:rsidR="00813894">
        <w:rPr>
          <w:rFonts w:ascii="Times New Roman" w:hAnsi="Times New Roman" w:cs="Times New Roman"/>
        </w:rPr>
        <w:t xml:space="preserve">transcriptionally active in at least one sample, suggesting active </w:t>
      </w:r>
      <w:r w:rsidR="00AA360D" w:rsidRPr="00364448">
        <w:rPr>
          <w:rFonts w:ascii="Times New Roman" w:hAnsi="Times New Roman" w:cs="Times New Roman"/>
        </w:rPr>
        <w:t xml:space="preserve">infection of host cells. </w:t>
      </w:r>
    </w:p>
    <w:p w14:paraId="0DD3F343" w14:textId="09D4E49A" w:rsidR="00D14BB4" w:rsidRDefault="001670F4" w:rsidP="00D14BB4">
      <w:pPr>
        <w:rPr>
          <w:rFonts w:ascii="Times New Roman" w:hAnsi="Times New Roman" w:cs="Times New Roman"/>
        </w:rPr>
      </w:pPr>
      <w:r>
        <w:rPr>
          <w:rFonts w:ascii="Times New Roman" w:hAnsi="Times New Roman" w:cs="Times New Roman"/>
        </w:rPr>
        <w:tab/>
      </w:r>
      <w:r w:rsidR="00CF2158">
        <w:rPr>
          <w:rFonts w:ascii="Times New Roman" w:hAnsi="Times New Roman" w:cs="Times New Roman"/>
        </w:rPr>
        <w:t>Comparative metatranscriptomics revealed that the different taxonomic groups found in the halite communities displayed drastically different levels of transcriptional activity when accounting for their genomic abundance. As such, we find that the community’s m</w:t>
      </w:r>
      <w:r w:rsidR="00D438F3" w:rsidRPr="001670F4">
        <w:rPr>
          <w:rFonts w:ascii="Times New Roman" w:hAnsi="Times New Roman" w:cs="Times New Roman"/>
        </w:rPr>
        <w:t xml:space="preserve">etagenome composition does not accurately reflect the organisms that contribute to the community’s functioning. </w:t>
      </w:r>
      <w:r w:rsidR="00CF2158">
        <w:rPr>
          <w:rFonts w:ascii="Times New Roman" w:hAnsi="Times New Roman" w:cs="Times New Roman"/>
        </w:rPr>
        <w:t xml:space="preserve">Most strikingly, the most transcriptionally active organism in this prokaryote-dominated </w:t>
      </w:r>
      <w:r w:rsidR="00D438F3" w:rsidRPr="001670F4">
        <w:rPr>
          <w:rFonts w:ascii="Times New Roman" w:hAnsi="Times New Roman" w:cs="Times New Roman"/>
        </w:rPr>
        <w:t>community</w:t>
      </w:r>
      <w:r w:rsidR="00CF2158">
        <w:rPr>
          <w:rFonts w:ascii="Times New Roman" w:hAnsi="Times New Roman" w:cs="Times New Roman"/>
        </w:rPr>
        <w:t xml:space="preserve"> was an alga – the only </w:t>
      </w:r>
      <w:r w:rsidR="00D438F3" w:rsidRPr="001670F4">
        <w:rPr>
          <w:rFonts w:ascii="Times New Roman" w:hAnsi="Times New Roman" w:cs="Times New Roman"/>
        </w:rPr>
        <w:t xml:space="preserve">Eukaryote. </w:t>
      </w:r>
      <w:r w:rsidR="00CF2158">
        <w:rPr>
          <w:rFonts w:ascii="Times New Roman" w:hAnsi="Times New Roman" w:cs="Times New Roman"/>
        </w:rPr>
        <w:t xml:space="preserve">The novel </w:t>
      </w:r>
      <w:r w:rsidR="00D438F3" w:rsidRPr="001670F4">
        <w:rPr>
          <w:rFonts w:ascii="Times New Roman" w:hAnsi="Times New Roman" w:cs="Times New Roman"/>
        </w:rPr>
        <w:t xml:space="preserve">halophilic alga </w:t>
      </w:r>
      <w:r w:rsidR="00D438F3" w:rsidRPr="001670F4">
        <w:rPr>
          <w:rFonts w:ascii="Times New Roman" w:hAnsi="Times New Roman" w:cs="Times New Roman"/>
          <w:i/>
        </w:rPr>
        <w:t>Dolichomastix</w:t>
      </w:r>
      <w:r w:rsidR="00CF2158">
        <w:rPr>
          <w:rFonts w:ascii="Times New Roman" w:hAnsi="Times New Roman" w:cs="Times New Roman"/>
        </w:rPr>
        <w:t xml:space="preserve"> </w:t>
      </w:r>
      <w:r w:rsidR="00D438F3" w:rsidRPr="001670F4">
        <w:rPr>
          <w:rFonts w:ascii="Times New Roman" w:hAnsi="Times New Roman" w:cs="Times New Roman"/>
        </w:rPr>
        <w:t xml:space="preserve">is extremely active, producing </w:t>
      </w:r>
      <w:r w:rsidR="00CF2158">
        <w:rPr>
          <w:rFonts w:ascii="Times New Roman" w:hAnsi="Times New Roman" w:cs="Times New Roman"/>
        </w:rPr>
        <w:t xml:space="preserve">nearly </w:t>
      </w:r>
      <w:r w:rsidR="00D438F3" w:rsidRPr="001670F4">
        <w:rPr>
          <w:rFonts w:ascii="Times New Roman" w:hAnsi="Times New Roman" w:cs="Times New Roman"/>
        </w:rPr>
        <w:t>12% of the community’s mRNA transcripts despite representing only 1% of the community</w:t>
      </w:r>
      <w:r w:rsidR="00CF2158">
        <w:rPr>
          <w:rFonts w:ascii="Times New Roman" w:hAnsi="Times New Roman" w:cs="Times New Roman"/>
        </w:rPr>
        <w:t>’s metagenome</w:t>
      </w:r>
      <w:r w:rsidR="00D438F3" w:rsidRPr="001670F4">
        <w:rPr>
          <w:rFonts w:ascii="Times New Roman" w:hAnsi="Times New Roman" w:cs="Times New Roman"/>
        </w:rPr>
        <w:t xml:space="preserve">. We </w:t>
      </w:r>
      <w:r w:rsidR="00CF2158">
        <w:rPr>
          <w:rFonts w:ascii="Times New Roman" w:hAnsi="Times New Roman" w:cs="Times New Roman"/>
        </w:rPr>
        <w:t xml:space="preserve">also </w:t>
      </w:r>
      <w:r w:rsidR="000823B4" w:rsidRPr="001670F4">
        <w:rPr>
          <w:rFonts w:ascii="Times New Roman" w:hAnsi="Times New Roman" w:cs="Times New Roman"/>
        </w:rPr>
        <w:t xml:space="preserve">found that </w:t>
      </w:r>
      <w:r w:rsidR="00AA360D" w:rsidRPr="001670F4">
        <w:rPr>
          <w:rFonts w:ascii="Times New Roman" w:hAnsi="Times New Roman" w:cs="Times New Roman"/>
        </w:rPr>
        <w:t>the alga is responsible for producing the vast majority of the photosynthetic transcripts in the system, suggesting that the it may be the dominant carbon fixer in the system despite Cyanobacteria being much more numerous.</w:t>
      </w:r>
      <w:r w:rsidR="00CF2158">
        <w:rPr>
          <w:rFonts w:ascii="Times New Roman" w:hAnsi="Times New Roman" w:cs="Times New Roman"/>
        </w:rPr>
        <w:t xml:space="preserve"> On the other extreme, we found </w:t>
      </w:r>
      <w:proofErr w:type="spellStart"/>
      <w:r w:rsidR="00CF2158">
        <w:rPr>
          <w:rFonts w:ascii="Times New Roman" w:hAnsi="Times New Roman" w:cs="Times New Roman"/>
        </w:rPr>
        <w:t>Nanohaloarchaea</w:t>
      </w:r>
      <w:proofErr w:type="spellEnd"/>
      <w:r w:rsidR="00CF2158">
        <w:rPr>
          <w:rFonts w:ascii="Times New Roman" w:hAnsi="Times New Roman" w:cs="Times New Roman"/>
        </w:rPr>
        <w:t xml:space="preserve"> displaying minimal (and sometimes undetected) levels of transcription. The variance in activity levels was observed even between monophyletic organisms - the 29 </w:t>
      </w:r>
      <w:proofErr w:type="spellStart"/>
      <w:r w:rsidR="00CF2158">
        <w:rPr>
          <w:rFonts w:ascii="Times New Roman" w:hAnsi="Times New Roman" w:cs="Times New Roman"/>
        </w:rPr>
        <w:t>Halobacteria</w:t>
      </w:r>
      <w:proofErr w:type="spellEnd"/>
      <w:r w:rsidR="00CF2158">
        <w:rPr>
          <w:rFonts w:ascii="Times New Roman" w:hAnsi="Times New Roman" w:cs="Times New Roman"/>
        </w:rPr>
        <w:t xml:space="preserve"> MAGs extracted from the metagenome displayed wildly different activity levels. These observed differences could also be a function of the fraction of dead cells or relic DNA to the living cells of the respective organisms. </w:t>
      </w:r>
    </w:p>
    <w:p w14:paraId="16094535" w14:textId="6ABBD641" w:rsidR="00D14BB4" w:rsidRPr="00827886" w:rsidRDefault="00AB4CC4" w:rsidP="00D14BB4">
      <w:pPr>
        <w:rPr>
          <w:rFonts w:ascii="Times New Roman" w:hAnsi="Times New Roman" w:cs="Times New Roman"/>
        </w:rPr>
      </w:pPr>
      <w:r>
        <w:rPr>
          <w:rFonts w:ascii="Times New Roman" w:hAnsi="Times New Roman" w:cs="Times New Roman"/>
        </w:rPr>
        <w:tab/>
        <w:t xml:space="preserve">In addition to the inter-taxa activity level differences, </w:t>
      </w:r>
      <w:r w:rsidR="004143D9" w:rsidRPr="00AB4CC4">
        <w:rPr>
          <w:rFonts w:ascii="Times New Roman" w:hAnsi="Times New Roman" w:cs="Times New Roman"/>
        </w:rPr>
        <w:t xml:space="preserve">we </w:t>
      </w:r>
      <w:r>
        <w:rPr>
          <w:rFonts w:ascii="Times New Roman" w:hAnsi="Times New Roman" w:cs="Times New Roman"/>
        </w:rPr>
        <w:t>also found that the transcriptional activity of any given organism also varies between replicates.</w:t>
      </w:r>
      <w:r w:rsidR="00D14BB4">
        <w:rPr>
          <w:rFonts w:ascii="Times New Roman" w:hAnsi="Times New Roman" w:cs="Times New Roman"/>
        </w:rPr>
        <w:t xml:space="preserve"> This phenomenon</w:t>
      </w:r>
      <w:r>
        <w:rPr>
          <w:rFonts w:ascii="Times New Roman" w:hAnsi="Times New Roman" w:cs="Times New Roman"/>
        </w:rPr>
        <w:t xml:space="preserve"> </w:t>
      </w:r>
      <w:r w:rsidR="00D14BB4">
        <w:rPr>
          <w:rFonts w:ascii="Times New Roman" w:hAnsi="Times New Roman" w:cs="Times New Roman"/>
        </w:rPr>
        <w:t>was also seen in viruses predicted from the metagenome, as the viral contigs displayed wildly varied transcriptional activity between replicates. Finally, this was seen in the overall functional landscape as well. This study, as well as p</w:t>
      </w:r>
      <w:r w:rsidR="00D14BB4" w:rsidRPr="00827886">
        <w:rPr>
          <w:rFonts w:ascii="Times New Roman" w:hAnsi="Times New Roman" w:cs="Times New Roman"/>
        </w:rPr>
        <w:t>revious shotgun metagenomic profiling</w:t>
      </w:r>
      <w:r w:rsidR="00D14BB4">
        <w:rPr>
          <w:rFonts w:ascii="Times New Roman" w:hAnsi="Times New Roman" w:cs="Times New Roman"/>
        </w:rPr>
        <w:t xml:space="preserve"> of halite microbiomes,</w:t>
      </w:r>
      <w:r w:rsidR="00D14BB4" w:rsidRPr="00827886">
        <w:rPr>
          <w:rFonts w:ascii="Times New Roman" w:hAnsi="Times New Roman" w:cs="Times New Roman"/>
        </w:rPr>
        <w:t xml:space="preserve"> predicted a robust and reproducible functional potential</w:t>
      </w:r>
      <w:r w:rsidR="00D14BB4">
        <w:rPr>
          <w:rFonts w:ascii="Times New Roman" w:hAnsi="Times New Roman" w:cs="Times New Roman"/>
        </w:rPr>
        <w:t xml:space="preserve"> between individual halites, </w:t>
      </w:r>
      <w:r w:rsidR="00D14BB4">
        <w:rPr>
          <w:rFonts w:ascii="Times New Roman" w:hAnsi="Times New Roman" w:cs="Times New Roman"/>
        </w:rPr>
        <w:lastRenderedPageBreak/>
        <w:t>however our</w:t>
      </w:r>
      <w:r w:rsidR="00D14BB4" w:rsidRPr="00827886">
        <w:rPr>
          <w:rFonts w:ascii="Times New Roman" w:hAnsi="Times New Roman" w:cs="Times New Roman"/>
        </w:rPr>
        <w:t xml:space="preserve"> metatranscriptomic analysis revealed that the community </w:t>
      </w:r>
      <w:r w:rsidR="00D14BB4">
        <w:rPr>
          <w:rFonts w:ascii="Times New Roman" w:hAnsi="Times New Roman" w:cs="Times New Roman"/>
        </w:rPr>
        <w:t xml:space="preserve">transcriptional </w:t>
      </w:r>
      <w:r w:rsidR="00D14BB4" w:rsidRPr="00827886">
        <w:rPr>
          <w:rFonts w:ascii="Times New Roman" w:hAnsi="Times New Roman" w:cs="Times New Roman"/>
        </w:rPr>
        <w:t xml:space="preserve">activity varies significantly between replicates. These results imply that </w:t>
      </w:r>
      <w:r w:rsidR="00D14BB4">
        <w:rPr>
          <w:rFonts w:ascii="Times New Roman" w:hAnsi="Times New Roman" w:cs="Times New Roman"/>
        </w:rPr>
        <w:t>w</w:t>
      </w:r>
      <w:r w:rsidR="00D14BB4" w:rsidRPr="00827886">
        <w:rPr>
          <w:rFonts w:ascii="Times New Roman" w:hAnsi="Times New Roman" w:cs="Times New Roman"/>
        </w:rPr>
        <w:t>hile the halite community pan-genome is primed to survive in a range of conditions, the community transcriptome adjusts to the unique conditions found in each ha</w:t>
      </w:r>
      <w:r w:rsidR="00D14BB4">
        <w:rPr>
          <w:rFonts w:ascii="Times New Roman" w:hAnsi="Times New Roman" w:cs="Times New Roman"/>
        </w:rPr>
        <w:t>lite at any given point in time</w:t>
      </w:r>
      <w:r w:rsidR="00D14BB4" w:rsidRPr="00827886">
        <w:rPr>
          <w:rFonts w:ascii="Times New Roman" w:hAnsi="Times New Roman" w:cs="Times New Roman"/>
        </w:rPr>
        <w:t>.</w:t>
      </w:r>
    </w:p>
    <w:p w14:paraId="0B95F0AF" w14:textId="42C69891" w:rsidR="00D14BB4" w:rsidRDefault="00D14BB4" w:rsidP="007E3E45">
      <w:pPr>
        <w:rPr>
          <w:rFonts w:ascii="Times New Roman" w:hAnsi="Times New Roman" w:cs="Times New Roman"/>
        </w:rPr>
      </w:pPr>
      <w:r>
        <w:rPr>
          <w:rFonts w:ascii="Times New Roman" w:hAnsi="Times New Roman" w:cs="Times New Roman"/>
        </w:rPr>
        <w:tab/>
        <w:t xml:space="preserve">This inter-halite transcriptional divergence possibly explains out inability to </w:t>
      </w:r>
      <w:r w:rsidR="00882AFB">
        <w:rPr>
          <w:rFonts w:ascii="Times New Roman" w:hAnsi="Times New Roman" w:cs="Times New Roman"/>
        </w:rPr>
        <w:t xml:space="preserve">detect significant transcriptional adaptation of the community and its members to the different environmental conditions throughout the </w:t>
      </w:r>
      <w:r w:rsidR="00714FD9">
        <w:rPr>
          <w:rFonts w:ascii="Times New Roman" w:hAnsi="Times New Roman" w:cs="Times New Roman"/>
        </w:rPr>
        <w:t>day</w:t>
      </w:r>
      <w:r>
        <w:rPr>
          <w:rFonts w:ascii="Times New Roman" w:hAnsi="Times New Roman" w:cs="Times New Roman"/>
        </w:rPr>
        <w:t xml:space="preserve"> (i.e. morning and evening)</w:t>
      </w:r>
      <w:r w:rsidR="00714FD9">
        <w:rPr>
          <w:rFonts w:ascii="Times New Roman" w:hAnsi="Times New Roman" w:cs="Times New Roman"/>
        </w:rPr>
        <w:t>. P</w:t>
      </w:r>
      <w:r w:rsidR="00714FD9" w:rsidRPr="00827886">
        <w:rPr>
          <w:rFonts w:ascii="Times New Roman" w:hAnsi="Times New Roman" w:cs="Times New Roman"/>
        </w:rPr>
        <w:t>revious</w:t>
      </w:r>
      <w:r w:rsidR="00714FD9">
        <w:rPr>
          <w:rFonts w:ascii="Times New Roman" w:hAnsi="Times New Roman" w:cs="Times New Roman"/>
        </w:rPr>
        <w:t xml:space="preserve"> studies were able to detect photosynthetic activity differences at night and day with absorbance measurement, however we were unable to replicate these finding at the transcriptional level</w:t>
      </w:r>
      <w:r w:rsidR="00714FD9" w:rsidRPr="00827886">
        <w:rPr>
          <w:rFonts w:ascii="Times New Roman" w:hAnsi="Times New Roman" w:cs="Times New Roman"/>
        </w:rPr>
        <w:t xml:space="preserve"> </w:t>
      </w:r>
      <w:r w:rsidR="00714FD9">
        <w:rPr>
          <w:rFonts w:ascii="Times New Roman" w:hAnsi="Times New Roman" w:cs="Times New Roman"/>
        </w:rPr>
        <w:t>{Davila, 2015 #7953}</w:t>
      </w:r>
      <w:r w:rsidR="00714FD9" w:rsidRPr="00827886">
        <w:rPr>
          <w:rFonts w:ascii="Times New Roman" w:hAnsi="Times New Roman" w:cs="Times New Roman"/>
        </w:rPr>
        <w:t xml:space="preserve">. </w:t>
      </w:r>
      <w:r w:rsidR="00714FD9">
        <w:rPr>
          <w:rFonts w:ascii="Times New Roman" w:hAnsi="Times New Roman" w:cs="Times New Roman"/>
        </w:rPr>
        <w:t>Instead, w</w:t>
      </w:r>
      <w:r w:rsidR="00882AFB" w:rsidRPr="00827886">
        <w:rPr>
          <w:rFonts w:ascii="Times New Roman" w:hAnsi="Times New Roman" w:cs="Times New Roman"/>
        </w:rPr>
        <w:t xml:space="preserve">e found there to be a lot of background noise </w:t>
      </w:r>
      <w:r w:rsidR="00714FD9">
        <w:rPr>
          <w:rFonts w:ascii="Times New Roman" w:hAnsi="Times New Roman" w:cs="Times New Roman"/>
        </w:rPr>
        <w:t xml:space="preserve">from </w:t>
      </w:r>
      <w:r w:rsidR="00714FD9" w:rsidRPr="00827886">
        <w:rPr>
          <w:rFonts w:ascii="Times New Roman" w:hAnsi="Times New Roman" w:cs="Times New Roman"/>
        </w:rPr>
        <w:t xml:space="preserve">high inter-replicate variation </w:t>
      </w:r>
      <w:r w:rsidR="00714FD9">
        <w:rPr>
          <w:rFonts w:ascii="Times New Roman" w:hAnsi="Times New Roman" w:cs="Times New Roman"/>
        </w:rPr>
        <w:t xml:space="preserve">in the </w:t>
      </w:r>
      <w:r w:rsidR="00714FD9" w:rsidRPr="00827886">
        <w:rPr>
          <w:rFonts w:ascii="Times New Roman" w:hAnsi="Times New Roman" w:cs="Times New Roman"/>
        </w:rPr>
        <w:t>metatranscriptomic landscape</w:t>
      </w:r>
      <w:r w:rsidR="00882AFB" w:rsidRPr="00827886">
        <w:rPr>
          <w:rFonts w:ascii="Times New Roman" w:hAnsi="Times New Roman" w:cs="Times New Roman"/>
        </w:rPr>
        <w:t>, which likely concealed a</w:t>
      </w:r>
      <w:r w:rsidR="00714FD9">
        <w:rPr>
          <w:rFonts w:ascii="Times New Roman" w:hAnsi="Times New Roman" w:cs="Times New Roman"/>
        </w:rPr>
        <w:t>ny real differential expression</w:t>
      </w:r>
      <w:r w:rsidR="00882AFB" w:rsidRPr="00827886">
        <w:rPr>
          <w:rFonts w:ascii="Times New Roman" w:hAnsi="Times New Roman" w:cs="Times New Roman"/>
        </w:rPr>
        <w:t xml:space="preserve">. </w:t>
      </w:r>
    </w:p>
    <w:p w14:paraId="0B8A8891" w14:textId="05397B47" w:rsidR="0058308B" w:rsidRPr="00827886" w:rsidRDefault="00E81A0A" w:rsidP="007E3E45">
      <w:pPr>
        <w:rPr>
          <w:rFonts w:ascii="Times New Roman" w:hAnsi="Times New Roman" w:cs="Times New Roman"/>
        </w:rPr>
      </w:pPr>
      <w:r w:rsidRPr="00827886">
        <w:rPr>
          <w:rFonts w:ascii="Times New Roman" w:hAnsi="Times New Roman" w:cs="Times New Roman"/>
        </w:rPr>
        <w:tab/>
        <w:t xml:space="preserve">The varied transcriptional profiles of individual halites likely stem from a combination varying rock topology, humidity and temperature metrics, inter-cellular interactions, and stochastic factors. </w:t>
      </w:r>
      <w:r w:rsidR="00D14BB4">
        <w:rPr>
          <w:rFonts w:ascii="Times New Roman" w:hAnsi="Times New Roman" w:cs="Times New Roman"/>
        </w:rPr>
        <w:t>Due to</w:t>
      </w:r>
      <w:r w:rsidR="00D14BB4" w:rsidRPr="00827886">
        <w:rPr>
          <w:rFonts w:ascii="Times New Roman" w:hAnsi="Times New Roman" w:cs="Times New Roman"/>
        </w:rPr>
        <w:t xml:space="preserve"> limitations and compounding factors </w:t>
      </w:r>
      <w:r w:rsidR="00D14BB4">
        <w:rPr>
          <w:rFonts w:ascii="Times New Roman" w:hAnsi="Times New Roman" w:cs="Times New Roman"/>
        </w:rPr>
        <w:t xml:space="preserve">in this study, we were </w:t>
      </w:r>
      <w:r w:rsidR="00D14BB4" w:rsidRPr="00827886">
        <w:rPr>
          <w:rFonts w:ascii="Times New Roman" w:hAnsi="Times New Roman" w:cs="Times New Roman"/>
        </w:rPr>
        <w:t>unable to link the observed variance to any particular factor affecting the differences</w:t>
      </w:r>
      <w:r w:rsidR="00D14BB4">
        <w:rPr>
          <w:rFonts w:ascii="Times New Roman" w:hAnsi="Times New Roman" w:cs="Times New Roman"/>
        </w:rPr>
        <w:t xml:space="preserve">, however </w:t>
      </w:r>
      <w:r w:rsidR="007E3ADF">
        <w:rPr>
          <w:rFonts w:ascii="Times New Roman" w:hAnsi="Times New Roman" w:cs="Times New Roman"/>
        </w:rPr>
        <w:t xml:space="preserve">we can speculate of the </w:t>
      </w:r>
      <w:r w:rsidR="00F67692">
        <w:rPr>
          <w:rFonts w:ascii="Times New Roman" w:hAnsi="Times New Roman" w:cs="Times New Roman"/>
        </w:rPr>
        <w:t xml:space="preserve">set of factors that together likely explain this variance. </w:t>
      </w:r>
      <w:r w:rsidR="00FE3217" w:rsidRPr="00827886">
        <w:rPr>
          <w:rFonts w:ascii="Times New Roman" w:hAnsi="Times New Roman" w:cs="Times New Roman"/>
        </w:rPr>
        <w:t xml:space="preserve">Previously, water has been described as the major driving factor of the taxonomic diversity in this desiccated environment. It is likely that water availability </w:t>
      </w:r>
      <w:r w:rsidR="00AF0B3C" w:rsidRPr="00827886">
        <w:rPr>
          <w:rFonts w:ascii="Times New Roman" w:hAnsi="Times New Roman" w:cs="Times New Roman"/>
        </w:rPr>
        <w:t xml:space="preserve">also has major implications for this the transcriptional adaptations of its communities. In particular, it is likely that </w:t>
      </w:r>
      <w:r w:rsidR="00FE3217" w:rsidRPr="00827886">
        <w:rPr>
          <w:rFonts w:ascii="Times New Roman" w:hAnsi="Times New Roman" w:cs="Times New Roman"/>
        </w:rPr>
        <w:t>internal humidity</w:t>
      </w:r>
      <w:r w:rsidR="00AF0B3C" w:rsidRPr="00827886">
        <w:rPr>
          <w:rFonts w:ascii="Times New Roman" w:hAnsi="Times New Roman" w:cs="Times New Roman"/>
        </w:rPr>
        <w:t xml:space="preserve"> can vary significantly from nodule to nodule depending on their capacity for water retention, which in turn could depend on structural characteristics such as size, degree of porousness, and shape. </w:t>
      </w:r>
      <w:r w:rsidR="00DA2856">
        <w:rPr>
          <w:rFonts w:ascii="Times New Roman" w:hAnsi="Times New Roman" w:cs="Times New Roman"/>
        </w:rPr>
        <w:t xml:space="preserve">However, the convergence of functional potential between the communities suggest that the conditions they are exposed to in the long-term are similar. One explanation for this is that the differences in </w:t>
      </w:r>
      <w:r w:rsidR="00AF0B3C" w:rsidRPr="00827886">
        <w:rPr>
          <w:rFonts w:ascii="Times New Roman" w:hAnsi="Times New Roman" w:cs="Times New Roman"/>
        </w:rPr>
        <w:t>water availability are transient, as the halite nodules “recharge” after every high-humidity night through deliquescence, which forces the microbial communities to maintain relatively similar functional potentials to be able to thrive in any condition, to which they then adapt transcriptionally.</w:t>
      </w:r>
      <w:r w:rsidR="00AD3F28" w:rsidRPr="00827886">
        <w:rPr>
          <w:rFonts w:ascii="Times New Roman" w:hAnsi="Times New Roman" w:cs="Times New Roman"/>
        </w:rPr>
        <w:t xml:space="preserve"> The inter-cellular interactions also likely vary between nodules, as each halite possesses a unique ensemble of taxa. These differences could translate into community-specific transcriptional adaptations are different organisms rely on each other to produce metabolites precursors. </w:t>
      </w:r>
      <w:r w:rsidR="008A3124" w:rsidRPr="00827886">
        <w:rPr>
          <w:rFonts w:ascii="Times New Roman" w:hAnsi="Times New Roman" w:cs="Times New Roman"/>
        </w:rPr>
        <w:t xml:space="preserve">These composition differences also likely influence the effective viral infections occurring in any given halite. Finally, the transcriptional differences could at least partially stem from stochastic short-term variation in gene expression. </w:t>
      </w:r>
    </w:p>
    <w:p w14:paraId="66E73E07" w14:textId="09632942" w:rsidR="00D14BB4" w:rsidRPr="00AB4CC4" w:rsidRDefault="00856B24" w:rsidP="00DA2856">
      <w:pPr>
        <w:rPr>
          <w:rFonts w:ascii="Times New Roman" w:hAnsi="Times New Roman" w:cs="Times New Roman"/>
        </w:rPr>
      </w:pPr>
      <w:r w:rsidRPr="00827886">
        <w:rPr>
          <w:rFonts w:ascii="Times New Roman" w:hAnsi="Times New Roman" w:cs="Times New Roman"/>
        </w:rPr>
        <w:tab/>
      </w:r>
      <w:r w:rsidR="00340606" w:rsidRPr="00827886">
        <w:rPr>
          <w:rFonts w:ascii="Times New Roman" w:hAnsi="Times New Roman" w:cs="Times New Roman"/>
        </w:rPr>
        <w:t xml:space="preserve">Our results emphasize that </w:t>
      </w:r>
      <w:r w:rsidR="008141C1" w:rsidRPr="00827886">
        <w:rPr>
          <w:rFonts w:ascii="Times New Roman" w:hAnsi="Times New Roman" w:cs="Times New Roman"/>
        </w:rPr>
        <w:t xml:space="preserve">sequencing the </w:t>
      </w:r>
      <w:r w:rsidR="00340606" w:rsidRPr="00827886">
        <w:rPr>
          <w:rFonts w:ascii="Times New Roman" w:hAnsi="Times New Roman" w:cs="Times New Roman"/>
        </w:rPr>
        <w:t xml:space="preserve">genomic </w:t>
      </w:r>
      <w:r w:rsidR="008141C1" w:rsidRPr="00827886">
        <w:rPr>
          <w:rFonts w:ascii="Times New Roman" w:hAnsi="Times New Roman" w:cs="Times New Roman"/>
        </w:rPr>
        <w:t xml:space="preserve">component </w:t>
      </w:r>
      <w:r w:rsidR="00340606" w:rsidRPr="00827886">
        <w:rPr>
          <w:rFonts w:ascii="Times New Roman" w:hAnsi="Times New Roman" w:cs="Times New Roman"/>
        </w:rPr>
        <w:t xml:space="preserve">of a microbial community </w:t>
      </w:r>
      <w:r w:rsidR="008141C1" w:rsidRPr="00827886">
        <w:rPr>
          <w:rFonts w:ascii="Times New Roman" w:hAnsi="Times New Roman" w:cs="Times New Roman"/>
        </w:rPr>
        <w:t xml:space="preserve">is not sufficient to understand the true </w:t>
      </w:r>
      <w:r w:rsidR="00340606" w:rsidRPr="00827886">
        <w:rPr>
          <w:rFonts w:ascii="Times New Roman" w:hAnsi="Times New Roman" w:cs="Times New Roman"/>
        </w:rPr>
        <w:t xml:space="preserve">functioning of a population, particularly in terms of </w:t>
      </w:r>
      <w:r w:rsidR="00DA2856">
        <w:rPr>
          <w:rFonts w:ascii="Times New Roman" w:hAnsi="Times New Roman" w:cs="Times New Roman"/>
        </w:rPr>
        <w:t>inter-</w:t>
      </w:r>
      <w:r w:rsidR="00340606" w:rsidRPr="00827886">
        <w:rPr>
          <w:rFonts w:ascii="Times New Roman" w:hAnsi="Times New Roman" w:cs="Times New Roman"/>
        </w:rPr>
        <w:t xml:space="preserve">sample </w:t>
      </w:r>
      <w:r w:rsidR="008141C1" w:rsidRPr="00827886">
        <w:rPr>
          <w:rFonts w:ascii="Times New Roman" w:hAnsi="Times New Roman" w:cs="Times New Roman"/>
        </w:rPr>
        <w:t>variance. Indeed</w:t>
      </w:r>
      <w:r w:rsidR="00340606" w:rsidRPr="00827886">
        <w:rPr>
          <w:rFonts w:ascii="Times New Roman" w:hAnsi="Times New Roman" w:cs="Times New Roman"/>
        </w:rPr>
        <w:t>,</w:t>
      </w:r>
      <w:r w:rsidR="008141C1" w:rsidRPr="00827886">
        <w:rPr>
          <w:rFonts w:ascii="Times New Roman" w:hAnsi="Times New Roman" w:cs="Times New Roman"/>
        </w:rPr>
        <w:t xml:space="preserve"> </w:t>
      </w:r>
      <w:r w:rsidR="00DA2856">
        <w:rPr>
          <w:rFonts w:ascii="Times New Roman" w:hAnsi="Times New Roman" w:cs="Times New Roman"/>
        </w:rPr>
        <w:t>we</w:t>
      </w:r>
      <w:r w:rsidR="00D14BB4" w:rsidRPr="00AB4CC4">
        <w:rPr>
          <w:rFonts w:ascii="Times New Roman" w:hAnsi="Times New Roman" w:cs="Times New Roman"/>
        </w:rPr>
        <w:t xml:space="preserve"> found there to be a significant variance in the transcriptional landscape of these</w:t>
      </w:r>
      <w:r w:rsidR="00DA2856">
        <w:rPr>
          <w:rFonts w:ascii="Times New Roman" w:hAnsi="Times New Roman" w:cs="Times New Roman"/>
        </w:rPr>
        <w:t xml:space="preserve"> segregated</w:t>
      </w:r>
      <w:r w:rsidR="00D14BB4" w:rsidRPr="00AB4CC4">
        <w:rPr>
          <w:rFonts w:ascii="Times New Roman" w:hAnsi="Times New Roman" w:cs="Times New Roman"/>
        </w:rPr>
        <w:t xml:space="preserve"> communities despite a robust functional potential. </w:t>
      </w:r>
      <w:r w:rsidR="00DA2856">
        <w:rPr>
          <w:rFonts w:ascii="Times New Roman" w:hAnsi="Times New Roman" w:cs="Times New Roman"/>
        </w:rPr>
        <w:t>W</w:t>
      </w:r>
      <w:r w:rsidR="00D14BB4" w:rsidRPr="00AB4CC4">
        <w:rPr>
          <w:rFonts w:ascii="Times New Roman" w:hAnsi="Times New Roman" w:cs="Times New Roman"/>
        </w:rPr>
        <w:t>hile the high-level taxonomic compositions and functional potentials of these isolated communities converge to the same structure, their transcriptional activity diverges to be optimal</w:t>
      </w:r>
      <w:r w:rsidR="00DA2856">
        <w:rPr>
          <w:rFonts w:ascii="Times New Roman" w:hAnsi="Times New Roman" w:cs="Times New Roman"/>
        </w:rPr>
        <w:t>ly adapted to</w:t>
      </w:r>
      <w:r w:rsidR="00D14BB4" w:rsidRPr="00AB4CC4">
        <w:rPr>
          <w:rFonts w:ascii="Times New Roman" w:hAnsi="Times New Roman" w:cs="Times New Roman"/>
        </w:rPr>
        <w:t xml:space="preserve"> the unique conditions found in each halite. </w:t>
      </w:r>
      <w:r w:rsidR="00DA2856">
        <w:rPr>
          <w:rFonts w:ascii="Times New Roman" w:hAnsi="Times New Roman" w:cs="Times New Roman"/>
        </w:rPr>
        <w:t xml:space="preserve">On the other hand, the convergence of the functional potentials of these communities implies that the long-term conditions are equivalent. Being </w:t>
      </w:r>
      <w:r w:rsidR="00D14BB4" w:rsidRPr="00AB4CC4">
        <w:rPr>
          <w:rFonts w:ascii="Times New Roman" w:hAnsi="Times New Roman" w:cs="Times New Roman"/>
        </w:rPr>
        <w:t>the first metatranscriptomic study of sma</w:t>
      </w:r>
      <w:r w:rsidR="00DA2856">
        <w:rPr>
          <w:rFonts w:ascii="Times New Roman" w:hAnsi="Times New Roman" w:cs="Times New Roman"/>
        </w:rPr>
        <w:t xml:space="preserve">ll segregated communities, these results shed </w:t>
      </w:r>
      <w:r w:rsidR="00D14BB4" w:rsidRPr="00AB4CC4">
        <w:rPr>
          <w:rFonts w:ascii="Times New Roman" w:hAnsi="Times New Roman" w:cs="Times New Roman"/>
        </w:rPr>
        <w:t xml:space="preserve">light on the transcriptional variance and divergence of such systems.  </w:t>
      </w:r>
    </w:p>
    <w:p w14:paraId="6888E5DD" w14:textId="77777777" w:rsidR="00D14BB4" w:rsidRPr="00827886" w:rsidRDefault="00D14BB4" w:rsidP="007E3E45">
      <w:pPr>
        <w:rPr>
          <w:rFonts w:ascii="Times New Roman" w:hAnsi="Times New Roman" w:cs="Times New Roman"/>
        </w:rPr>
      </w:pPr>
    </w:p>
    <w:p w14:paraId="3A4CF66E" w14:textId="77777777" w:rsidR="00EC3F11" w:rsidRDefault="00EC3F11" w:rsidP="007E3E45">
      <w:pPr>
        <w:rPr>
          <w:rFonts w:ascii="Times New Roman" w:hAnsi="Times New Roman" w:cs="Times New Roman"/>
        </w:rPr>
      </w:pPr>
    </w:p>
    <w:p w14:paraId="511941E8" w14:textId="62470E8D" w:rsidR="006D1913" w:rsidRDefault="006D1913" w:rsidP="00B05EDF">
      <w:pPr>
        <w:jc w:val="center"/>
        <w:rPr>
          <w:rFonts w:ascii="Times New Roman" w:hAnsi="Times New Roman" w:cs="Times New Roman"/>
        </w:rPr>
      </w:pPr>
      <w:r w:rsidRPr="006D1913">
        <w:rPr>
          <w:rFonts w:ascii="Times New Roman" w:hAnsi="Times New Roman" w:cs="Times New Roman"/>
          <w:noProof/>
        </w:rPr>
        <w:lastRenderedPageBreak/>
        <w:drawing>
          <wp:inline distT="0" distB="0" distL="0" distR="0" wp14:anchorId="5B0623F1" wp14:editId="62A2FD22">
            <wp:extent cx="5080635" cy="285731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092026" cy="2863721"/>
                    </a:xfrm>
                    <a:prstGeom prst="rect">
                      <a:avLst/>
                    </a:prstGeom>
                  </pic:spPr>
                </pic:pic>
              </a:graphicData>
            </a:graphic>
          </wp:inline>
        </w:drawing>
      </w:r>
    </w:p>
    <w:p w14:paraId="040B5D3F" w14:textId="77777777" w:rsidR="006D1913" w:rsidRPr="00827886" w:rsidRDefault="006D1913" w:rsidP="007E3E45">
      <w:pPr>
        <w:rPr>
          <w:rFonts w:ascii="Times New Roman" w:hAnsi="Times New Roman" w:cs="Times New Roman"/>
        </w:rPr>
      </w:pPr>
    </w:p>
    <w:p w14:paraId="35969A66" w14:textId="5A83AAEC" w:rsidR="00EC3F11" w:rsidRPr="00827886" w:rsidRDefault="00AD2B94" w:rsidP="007E3E45">
      <w:pPr>
        <w:rPr>
          <w:rFonts w:ascii="Times New Roman" w:hAnsi="Times New Roman" w:cs="Times New Roman"/>
          <w:b/>
        </w:rPr>
      </w:pPr>
      <w:r w:rsidRPr="00827886">
        <w:rPr>
          <w:rFonts w:ascii="Times New Roman" w:hAnsi="Times New Roman" w:cs="Times New Roman"/>
          <w:b/>
        </w:rPr>
        <w:t>C</w:t>
      </w:r>
      <w:r w:rsidR="00A846A4" w:rsidRPr="00827886">
        <w:rPr>
          <w:rFonts w:ascii="Times New Roman" w:hAnsi="Times New Roman" w:cs="Times New Roman"/>
          <w:b/>
        </w:rPr>
        <w:t>onclusions:</w:t>
      </w:r>
    </w:p>
    <w:p w14:paraId="40160F09" w14:textId="05610757" w:rsidR="00A846A4" w:rsidRPr="00827886" w:rsidRDefault="00A846A4" w:rsidP="007E3E45">
      <w:pPr>
        <w:pStyle w:val="ListParagraph"/>
        <w:numPr>
          <w:ilvl w:val="0"/>
          <w:numId w:val="1"/>
        </w:numPr>
        <w:rPr>
          <w:rFonts w:ascii="Times New Roman" w:hAnsi="Times New Roman" w:cs="Times New Roman"/>
        </w:rPr>
      </w:pPr>
      <w:r w:rsidRPr="00827886">
        <w:rPr>
          <w:rFonts w:ascii="Times New Roman" w:hAnsi="Times New Roman" w:cs="Times New Roman"/>
        </w:rPr>
        <w:t xml:space="preserve">We describe the transcriptional functioning of </w:t>
      </w:r>
      <w:r w:rsidR="003A5761" w:rsidRPr="00827886">
        <w:rPr>
          <w:rFonts w:ascii="Times New Roman" w:hAnsi="Times New Roman" w:cs="Times New Roman"/>
        </w:rPr>
        <w:t>the</w:t>
      </w:r>
      <w:r w:rsidRPr="00827886">
        <w:rPr>
          <w:rFonts w:ascii="Times New Roman" w:hAnsi="Times New Roman" w:cs="Times New Roman"/>
        </w:rPr>
        <w:t xml:space="preserve"> halite microbiome</w:t>
      </w:r>
      <w:r w:rsidR="000949CF" w:rsidRPr="00827886">
        <w:rPr>
          <w:rFonts w:ascii="Times New Roman" w:hAnsi="Times New Roman" w:cs="Times New Roman"/>
        </w:rPr>
        <w:t xml:space="preserve"> for the first time, identifying important </w:t>
      </w:r>
      <w:r w:rsidR="00F64962" w:rsidRPr="00827886">
        <w:rPr>
          <w:rFonts w:ascii="Times New Roman" w:hAnsi="Times New Roman" w:cs="Times New Roman"/>
        </w:rPr>
        <w:t xml:space="preserve">active </w:t>
      </w:r>
      <w:r w:rsidR="000949CF" w:rsidRPr="00827886">
        <w:rPr>
          <w:rFonts w:ascii="Times New Roman" w:hAnsi="Times New Roman" w:cs="Times New Roman"/>
        </w:rPr>
        <w:t>pathways for each major taxon.</w:t>
      </w:r>
    </w:p>
    <w:p w14:paraId="5FDD5A9C" w14:textId="29326CB6" w:rsidR="00A846A4" w:rsidRPr="00827886" w:rsidRDefault="000949CF" w:rsidP="007E3E45">
      <w:pPr>
        <w:pStyle w:val="ListParagraph"/>
        <w:numPr>
          <w:ilvl w:val="0"/>
          <w:numId w:val="1"/>
        </w:numPr>
        <w:rPr>
          <w:rFonts w:ascii="Times New Roman" w:hAnsi="Times New Roman" w:cs="Times New Roman"/>
        </w:rPr>
      </w:pPr>
      <w:r w:rsidRPr="00827886">
        <w:rPr>
          <w:rFonts w:ascii="Times New Roman" w:hAnsi="Times New Roman" w:cs="Times New Roman"/>
        </w:rPr>
        <w:t xml:space="preserve">We show that some taxa contribute more or less than others to the community metatranscriptome. </w:t>
      </w:r>
      <w:r w:rsidR="00A846A4" w:rsidRPr="00827886">
        <w:rPr>
          <w:rFonts w:ascii="Times New Roman" w:hAnsi="Times New Roman" w:cs="Times New Roman"/>
        </w:rPr>
        <w:t>Algae appear to be the major primary producers of this system</w:t>
      </w:r>
      <w:r w:rsidRPr="00827886">
        <w:rPr>
          <w:rFonts w:ascii="Times New Roman" w:hAnsi="Times New Roman" w:cs="Times New Roman"/>
        </w:rPr>
        <w:t>.</w:t>
      </w:r>
    </w:p>
    <w:p w14:paraId="31ACDB72" w14:textId="28E7EC92" w:rsidR="006137B2" w:rsidRPr="00827886" w:rsidRDefault="00A846A4" w:rsidP="007E3E45">
      <w:pPr>
        <w:pStyle w:val="ListParagraph"/>
        <w:numPr>
          <w:ilvl w:val="0"/>
          <w:numId w:val="1"/>
        </w:numPr>
        <w:rPr>
          <w:rFonts w:ascii="Times New Roman" w:hAnsi="Times New Roman" w:cs="Times New Roman"/>
        </w:rPr>
      </w:pPr>
      <w:r w:rsidRPr="00827886">
        <w:rPr>
          <w:rFonts w:ascii="Times New Roman" w:hAnsi="Times New Roman" w:cs="Times New Roman"/>
        </w:rPr>
        <w:t xml:space="preserve">Segregated halite communities </w:t>
      </w:r>
      <w:r w:rsidR="00FE00CB" w:rsidRPr="00827886">
        <w:rPr>
          <w:rFonts w:ascii="Times New Roman" w:hAnsi="Times New Roman" w:cs="Times New Roman"/>
        </w:rPr>
        <w:t xml:space="preserve">are </w:t>
      </w:r>
      <w:r w:rsidRPr="00827886">
        <w:rPr>
          <w:rFonts w:ascii="Times New Roman" w:hAnsi="Times New Roman" w:cs="Times New Roman"/>
        </w:rPr>
        <w:t xml:space="preserve">highly varied transcriptionally </w:t>
      </w:r>
      <w:r w:rsidR="00FE00CB" w:rsidRPr="00827886">
        <w:rPr>
          <w:rFonts w:ascii="Times New Roman" w:hAnsi="Times New Roman" w:cs="Times New Roman"/>
        </w:rPr>
        <w:t>in terms of taxa total activity, t</w:t>
      </w:r>
      <w:r w:rsidR="00B13709" w:rsidRPr="00827886">
        <w:rPr>
          <w:rFonts w:ascii="Times New Roman" w:hAnsi="Times New Roman" w:cs="Times New Roman"/>
        </w:rPr>
        <w:t>otal pathway activity, and viral activity</w:t>
      </w:r>
      <w:r w:rsidR="00FE00CB" w:rsidRPr="00827886">
        <w:rPr>
          <w:rFonts w:ascii="Times New Roman" w:hAnsi="Times New Roman" w:cs="Times New Roman"/>
        </w:rPr>
        <w:t xml:space="preserve">, </w:t>
      </w:r>
      <w:r w:rsidRPr="00827886">
        <w:rPr>
          <w:rFonts w:ascii="Times New Roman" w:hAnsi="Times New Roman" w:cs="Times New Roman"/>
        </w:rPr>
        <w:t xml:space="preserve">despite being </w:t>
      </w:r>
      <w:r w:rsidR="00F238DE" w:rsidRPr="00827886">
        <w:rPr>
          <w:rFonts w:ascii="Times New Roman" w:hAnsi="Times New Roman" w:cs="Times New Roman"/>
        </w:rPr>
        <w:t>relatively similar in terms of metagenomic composition</w:t>
      </w:r>
      <w:r w:rsidR="00FE00CB" w:rsidRPr="00827886">
        <w:rPr>
          <w:rFonts w:ascii="Times New Roman" w:hAnsi="Times New Roman" w:cs="Times New Roman"/>
        </w:rPr>
        <w:t>.</w:t>
      </w:r>
    </w:p>
    <w:p w14:paraId="76B4B9D0" w14:textId="77777777" w:rsidR="00375715" w:rsidRPr="00827886" w:rsidRDefault="00375715" w:rsidP="007E3E45">
      <w:pPr>
        <w:rPr>
          <w:rFonts w:ascii="Times New Roman" w:eastAsia="Times New Roman" w:hAnsi="Times New Roman" w:cs="Times New Roman"/>
          <w:b/>
        </w:rPr>
      </w:pPr>
      <w:r w:rsidRPr="00827886">
        <w:rPr>
          <w:rFonts w:ascii="Times New Roman" w:hAnsi="Times New Roman" w:cs="Times New Roman"/>
          <w:b/>
        </w:rPr>
        <w:br w:type="page"/>
      </w:r>
    </w:p>
    <w:p w14:paraId="2AB7A4DA" w14:textId="18224B70" w:rsidR="006137B2" w:rsidRPr="00827886" w:rsidRDefault="006137B2" w:rsidP="007E3E45">
      <w:pPr>
        <w:pStyle w:val="Acknowledgement"/>
        <w:spacing w:before="0"/>
        <w:ind w:right="-633"/>
        <w:rPr>
          <w:b/>
        </w:rPr>
      </w:pPr>
      <w:r w:rsidRPr="00827886">
        <w:rPr>
          <w:b/>
        </w:rPr>
        <w:lastRenderedPageBreak/>
        <w:t>Acknowledgments:</w:t>
      </w:r>
    </w:p>
    <w:p w14:paraId="3174BB2D" w14:textId="1EF167DB" w:rsidR="006137B2" w:rsidRPr="00827886" w:rsidRDefault="006137B2" w:rsidP="007E3E45">
      <w:pPr>
        <w:pStyle w:val="Acknowledgement"/>
        <w:spacing w:before="0"/>
        <w:ind w:right="-633" w:firstLine="0"/>
      </w:pPr>
      <w:r w:rsidRPr="00827886">
        <w:rPr>
          <w:b/>
        </w:rPr>
        <w:t>General:</w:t>
      </w:r>
      <w:r w:rsidRPr="00827886">
        <w:t xml:space="preserve"> We thank Samantha </w:t>
      </w:r>
      <w:proofErr w:type="spellStart"/>
      <w:r w:rsidRPr="00827886">
        <w:t>Getsin</w:t>
      </w:r>
      <w:proofErr w:type="spellEnd"/>
      <w:r w:rsidRPr="00827886">
        <w:t xml:space="preserve"> and </w:t>
      </w:r>
      <w:r w:rsidR="00581E0A" w:rsidRPr="00827886">
        <w:t>Sean Ravel for help in sample preparation</w:t>
      </w:r>
      <w:r w:rsidR="00707480" w:rsidRPr="00827886">
        <w:t xml:space="preserve"> and Mike Tisza for functionally annotating viral sequences</w:t>
      </w:r>
      <w:r w:rsidR="00581E0A" w:rsidRPr="00827886">
        <w:t xml:space="preserve">. </w:t>
      </w:r>
    </w:p>
    <w:p w14:paraId="5CCC43E8" w14:textId="10241C5A" w:rsidR="006137B2" w:rsidRPr="00827886" w:rsidRDefault="006137B2" w:rsidP="007E3E45">
      <w:pPr>
        <w:ind w:left="720" w:right="-633"/>
        <w:rPr>
          <w:rFonts w:ascii="Times New Roman" w:hAnsi="Times New Roman" w:cs="Times New Roman"/>
          <w:color w:val="131413"/>
        </w:rPr>
      </w:pPr>
      <w:r w:rsidRPr="00827886">
        <w:rPr>
          <w:rFonts w:ascii="Times New Roman" w:hAnsi="Times New Roman" w:cs="Times New Roman"/>
          <w:b/>
        </w:rPr>
        <w:t>Funding:</w:t>
      </w:r>
      <w:r w:rsidRPr="00827886">
        <w:rPr>
          <w:rFonts w:ascii="Times New Roman" w:hAnsi="Times New Roman" w:cs="Times New Roman"/>
        </w:rPr>
        <w:t xml:space="preserve"> grants </w:t>
      </w:r>
      <w:r w:rsidRPr="00827886">
        <w:rPr>
          <w:rFonts w:ascii="Times New Roman" w:hAnsi="Times New Roman" w:cs="Times New Roman"/>
          <w:color w:val="131413"/>
        </w:rPr>
        <w:t>NNX15AP18G and NNX15AK57G from</w:t>
      </w:r>
      <w:r w:rsidR="008A07E8" w:rsidRPr="00827886">
        <w:rPr>
          <w:rFonts w:ascii="Times New Roman" w:hAnsi="Times New Roman" w:cs="Times New Roman"/>
          <w:color w:val="131413"/>
        </w:rPr>
        <w:t xml:space="preserve"> NASA, DEB1556574 from the NSF</w:t>
      </w:r>
      <w:r w:rsidRPr="00827886">
        <w:rPr>
          <w:rFonts w:ascii="Times New Roman" w:hAnsi="Times New Roman" w:cs="Times New Roman"/>
          <w:color w:val="131413"/>
        </w:rPr>
        <w:t>, Chile, and HG006620 from NIH/NHGRI.</w:t>
      </w:r>
    </w:p>
    <w:p w14:paraId="378C0B30" w14:textId="117A6D1E" w:rsidR="006137B2" w:rsidRPr="00827886" w:rsidRDefault="006137B2" w:rsidP="007E3E45">
      <w:pPr>
        <w:ind w:left="720" w:right="-633"/>
        <w:rPr>
          <w:rFonts w:ascii="Times New Roman" w:hAnsi="Times New Roman" w:cs="Times New Roman"/>
        </w:rPr>
      </w:pPr>
      <w:r w:rsidRPr="00827886">
        <w:rPr>
          <w:rFonts w:ascii="Times New Roman" w:hAnsi="Times New Roman" w:cs="Times New Roman"/>
          <w:b/>
        </w:rPr>
        <w:t>Author contributions:</w:t>
      </w:r>
      <w:r w:rsidRPr="00827886">
        <w:rPr>
          <w:rFonts w:ascii="Times New Roman" w:hAnsi="Times New Roman" w:cs="Times New Roman"/>
        </w:rPr>
        <w:t xml:space="preserve"> GU, JT, and JD conceptualized and designed the study; GU, </w:t>
      </w:r>
      <w:r w:rsidR="00581E0A" w:rsidRPr="00827886">
        <w:rPr>
          <w:rFonts w:ascii="Times New Roman" w:hAnsi="Times New Roman" w:cs="Times New Roman"/>
        </w:rPr>
        <w:t>DG</w:t>
      </w:r>
      <w:r w:rsidRPr="00827886">
        <w:rPr>
          <w:rFonts w:ascii="Times New Roman" w:hAnsi="Times New Roman" w:cs="Times New Roman"/>
        </w:rPr>
        <w:t xml:space="preserve">, </w:t>
      </w:r>
      <w:r w:rsidR="00581E0A" w:rsidRPr="00827886">
        <w:rPr>
          <w:rFonts w:ascii="Times New Roman" w:hAnsi="Times New Roman" w:cs="Times New Roman"/>
        </w:rPr>
        <w:t>and JD</w:t>
      </w:r>
      <w:r w:rsidRPr="00827886">
        <w:rPr>
          <w:rFonts w:ascii="Times New Roman" w:hAnsi="Times New Roman" w:cs="Times New Roman"/>
        </w:rPr>
        <w:t xml:space="preserve"> collected in-field samples; </w:t>
      </w:r>
      <w:r w:rsidR="00581E0A" w:rsidRPr="00827886">
        <w:rPr>
          <w:rFonts w:ascii="Times New Roman" w:hAnsi="Times New Roman" w:cs="Times New Roman"/>
        </w:rPr>
        <w:t>GU and AM</w:t>
      </w:r>
      <w:r w:rsidRPr="00827886">
        <w:rPr>
          <w:rFonts w:ascii="Times New Roman" w:hAnsi="Times New Roman" w:cs="Times New Roman"/>
        </w:rPr>
        <w:t xml:space="preserve"> processed and sequenced samples; GU analyzed the data and wrote the manuscript; JT and JD edited the manuscript.</w:t>
      </w:r>
    </w:p>
    <w:p w14:paraId="12960363" w14:textId="77777777" w:rsidR="006137B2" w:rsidRPr="00827886" w:rsidRDefault="006137B2" w:rsidP="007E3E45">
      <w:pPr>
        <w:pStyle w:val="Acknowledgement"/>
        <w:spacing w:before="0"/>
        <w:ind w:right="-633" w:firstLine="0"/>
      </w:pPr>
      <w:r w:rsidRPr="00827886">
        <w:rPr>
          <w:b/>
        </w:rPr>
        <w:t>Competing interests:</w:t>
      </w:r>
      <w:r w:rsidRPr="00827886">
        <w:t xml:space="preserve"> The authors declare no competing interests.</w:t>
      </w:r>
    </w:p>
    <w:p w14:paraId="4F6B65C1" w14:textId="77777777" w:rsidR="006137B2" w:rsidRPr="00827886" w:rsidRDefault="006137B2" w:rsidP="007E3E45">
      <w:pPr>
        <w:ind w:left="720"/>
        <w:rPr>
          <w:rFonts w:ascii="Times New Roman" w:hAnsi="Times New Roman" w:cs="Times New Roman"/>
          <w:b/>
        </w:rPr>
      </w:pPr>
    </w:p>
    <w:p w14:paraId="23909752" w14:textId="77777777" w:rsidR="00A60C96" w:rsidRPr="00827886" w:rsidRDefault="00A60C96" w:rsidP="007E3E45">
      <w:pPr>
        <w:rPr>
          <w:rFonts w:ascii="Times New Roman" w:hAnsi="Times New Roman" w:cs="Times New Roman"/>
          <w:b/>
        </w:rPr>
      </w:pPr>
      <w:r w:rsidRPr="00827886">
        <w:rPr>
          <w:rFonts w:ascii="Times New Roman" w:hAnsi="Times New Roman" w:cs="Times New Roman"/>
          <w:b/>
        </w:rPr>
        <w:br w:type="page"/>
      </w:r>
    </w:p>
    <w:p w14:paraId="1FBD9018" w14:textId="0A4F698A" w:rsidR="00CF264F" w:rsidRPr="00827886" w:rsidRDefault="00277532" w:rsidP="007E3E45">
      <w:pPr>
        <w:rPr>
          <w:rFonts w:ascii="Times New Roman" w:hAnsi="Times New Roman" w:cs="Times New Roman"/>
          <w:b/>
        </w:rPr>
      </w:pPr>
      <w:r w:rsidRPr="00827886">
        <w:rPr>
          <w:rFonts w:ascii="Times New Roman" w:hAnsi="Times New Roman" w:cs="Times New Roman"/>
          <w:b/>
        </w:rPr>
        <w:lastRenderedPageBreak/>
        <w:t>References</w:t>
      </w:r>
    </w:p>
    <w:sectPr w:rsidR="00CF264F" w:rsidRPr="00827886" w:rsidSect="002D2EC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2A5044"/>
    <w:multiLevelType w:val="hybridMultilevel"/>
    <w:tmpl w:val="03B694EA"/>
    <w:lvl w:ilvl="0" w:tplc="04090013">
      <w:start w:val="1"/>
      <w:numFmt w:val="upperRoman"/>
      <w:lvlText w:val="%1."/>
      <w:lvlJc w:val="right"/>
      <w:pPr>
        <w:ind w:left="720" w:hanging="360"/>
      </w:pPr>
    </w:lvl>
    <w:lvl w:ilvl="1" w:tplc="0409000F">
      <w:start w:val="1"/>
      <w:numFmt w:val="decimal"/>
      <w:lvlText w:val="%2."/>
      <w:lvlJc w:val="left"/>
      <w:pPr>
        <w:ind w:left="72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23C59E1"/>
    <w:multiLevelType w:val="hybridMultilevel"/>
    <w:tmpl w:val="95CC58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2A90229"/>
    <w:multiLevelType w:val="hybridMultilevel"/>
    <w:tmpl w:val="D2F0C5B6"/>
    <w:lvl w:ilvl="0" w:tplc="04090013">
      <w:start w:val="1"/>
      <w:numFmt w:val="upperRoman"/>
      <w:lvlText w:val="%1."/>
      <w:lvlJc w:val="righ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38D4F65"/>
    <w:multiLevelType w:val="hybridMultilevel"/>
    <w:tmpl w:val="5290B16A"/>
    <w:lvl w:ilvl="0" w:tplc="04090013">
      <w:start w:val="1"/>
      <w:numFmt w:val="upperRoman"/>
      <w:lvlText w:val="%1."/>
      <w:lvlJc w:val="right"/>
      <w:pPr>
        <w:ind w:left="720" w:hanging="360"/>
      </w:pPr>
    </w:lvl>
    <w:lvl w:ilvl="1" w:tplc="04090019">
      <w:start w:val="1"/>
      <w:numFmt w:val="lowerLetter"/>
      <w:lvlText w:val="%2."/>
      <w:lvlJc w:val="left"/>
      <w:pPr>
        <w:ind w:left="1440" w:hanging="360"/>
      </w:pPr>
    </w:lvl>
    <w:lvl w:ilvl="2" w:tplc="04090017">
      <w:start w:val="1"/>
      <w:numFmt w:val="lowerLetter"/>
      <w:lvlText w:val="%3)"/>
      <w:lvlJc w:val="left"/>
      <w:pPr>
        <w:ind w:left="2340" w:hanging="360"/>
      </w:pPr>
    </w:lvl>
    <w:lvl w:ilvl="3" w:tplc="9FAE5244">
      <w:start w:val="1"/>
      <w:numFmt w:val="decimal"/>
      <w:lvlText w:val="%4."/>
      <w:lvlJc w:val="left"/>
      <w:pPr>
        <w:ind w:left="2880" w:hanging="360"/>
      </w:pPr>
      <w:rPr>
        <w:rFonts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64D021A"/>
    <w:multiLevelType w:val="hybridMultilevel"/>
    <w:tmpl w:val="9DBA5AC4"/>
    <w:lvl w:ilvl="0" w:tplc="5D48136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nsid w:val="3122263B"/>
    <w:multiLevelType w:val="hybridMultilevel"/>
    <w:tmpl w:val="4628C16A"/>
    <w:lvl w:ilvl="0" w:tplc="04090013">
      <w:start w:val="1"/>
      <w:numFmt w:val="upperRoman"/>
      <w:lvlText w:val="%1."/>
      <w:lvlJc w:val="right"/>
      <w:pPr>
        <w:ind w:left="720" w:hanging="360"/>
      </w:pPr>
    </w:lvl>
    <w:lvl w:ilvl="1" w:tplc="7B969886">
      <w:start w:val="1"/>
      <w:numFmt w:val="decimal"/>
      <w:lvlText w:val="%2."/>
      <w:lvlJc w:val="left"/>
      <w:pPr>
        <w:ind w:left="72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45923338"/>
    <w:multiLevelType w:val="hybridMultilevel"/>
    <w:tmpl w:val="60CA84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47C0535D"/>
    <w:multiLevelType w:val="hybridMultilevel"/>
    <w:tmpl w:val="AA16A28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732808DE"/>
    <w:multiLevelType w:val="hybridMultilevel"/>
    <w:tmpl w:val="34BA0EC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74B1790D"/>
    <w:multiLevelType w:val="hybridMultilevel"/>
    <w:tmpl w:val="05AE1E8C"/>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77641360"/>
    <w:multiLevelType w:val="hybridMultilevel"/>
    <w:tmpl w:val="449EF3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8"/>
  </w:num>
  <w:num w:numId="3">
    <w:abstractNumId w:val="10"/>
  </w:num>
  <w:num w:numId="4">
    <w:abstractNumId w:val="7"/>
  </w:num>
  <w:num w:numId="5">
    <w:abstractNumId w:val="1"/>
  </w:num>
  <w:num w:numId="6">
    <w:abstractNumId w:val="2"/>
  </w:num>
  <w:num w:numId="7">
    <w:abstractNumId w:val="0"/>
  </w:num>
  <w:num w:numId="8">
    <w:abstractNumId w:val="5"/>
  </w:num>
  <w:num w:numId="9">
    <w:abstractNumId w:val="3"/>
  </w:num>
  <w:num w:numId="10">
    <w:abstractNumId w:val="9"/>
  </w:num>
  <w:num w:numId="1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5"/>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1&lt;/Suspended&gt;&lt;/ENInstantFormat&gt;"/>
    <w:docVar w:name="EN.Layout" w:val="&lt;ENLayout&gt;&lt;Style&gt;Vancouver&lt;/Style&gt;&lt;LeftDelim&gt;{&lt;/LeftDelim&gt;&lt;RightDelim&gt;}&lt;/RightDelim&gt;&lt;FontName&gt;Calibri&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vawrdvfvexr9z1e5pd0p92dt2dzpvp0ezpsr&quot;&gt;My endnore library&lt;record-ids&gt;&lt;item&gt;6954&lt;/item&gt;&lt;item&gt;7953&lt;/item&gt;&lt;item&gt;8441&lt;/item&gt;&lt;item&gt;8491&lt;/item&gt;&lt;item&gt;8556&lt;/item&gt;&lt;item&gt;8590&lt;/item&gt;&lt;item&gt;8776&lt;/item&gt;&lt;item&gt;8829&lt;/item&gt;&lt;item&gt;8943&lt;/item&gt;&lt;item&gt;9023&lt;/item&gt;&lt;item&gt;9073&lt;/item&gt;&lt;item&gt;9074&lt;/item&gt;&lt;/record-ids&gt;&lt;/item&gt;&lt;/Libraries&gt;"/>
  </w:docVars>
  <w:rsids>
    <w:rsidRoot w:val="00524241"/>
    <w:rsid w:val="000046B0"/>
    <w:rsid w:val="0001622D"/>
    <w:rsid w:val="00033E17"/>
    <w:rsid w:val="000343A3"/>
    <w:rsid w:val="00056063"/>
    <w:rsid w:val="00062C92"/>
    <w:rsid w:val="0006391C"/>
    <w:rsid w:val="00074741"/>
    <w:rsid w:val="000823B4"/>
    <w:rsid w:val="000949CF"/>
    <w:rsid w:val="00094E70"/>
    <w:rsid w:val="00096FA8"/>
    <w:rsid w:val="000972CA"/>
    <w:rsid w:val="000B4DE0"/>
    <w:rsid w:val="000B7738"/>
    <w:rsid w:val="000C594F"/>
    <w:rsid w:val="000D2084"/>
    <w:rsid w:val="000F2EC9"/>
    <w:rsid w:val="000F4764"/>
    <w:rsid w:val="000F5B67"/>
    <w:rsid w:val="00106C78"/>
    <w:rsid w:val="00114E9C"/>
    <w:rsid w:val="00115F84"/>
    <w:rsid w:val="00121075"/>
    <w:rsid w:val="00122D38"/>
    <w:rsid w:val="0012668B"/>
    <w:rsid w:val="00140EE7"/>
    <w:rsid w:val="00144EAD"/>
    <w:rsid w:val="001670F4"/>
    <w:rsid w:val="0018412D"/>
    <w:rsid w:val="00193D0D"/>
    <w:rsid w:val="00193FAE"/>
    <w:rsid w:val="00197057"/>
    <w:rsid w:val="001C072D"/>
    <w:rsid w:val="001C2B13"/>
    <w:rsid w:val="001E4A14"/>
    <w:rsid w:val="001E5124"/>
    <w:rsid w:val="001F24BC"/>
    <w:rsid w:val="001F4612"/>
    <w:rsid w:val="00200456"/>
    <w:rsid w:val="00203CC8"/>
    <w:rsid w:val="00207F0F"/>
    <w:rsid w:val="00210C53"/>
    <w:rsid w:val="002235D7"/>
    <w:rsid w:val="002274EC"/>
    <w:rsid w:val="00232B39"/>
    <w:rsid w:val="00243BF0"/>
    <w:rsid w:val="00246A2B"/>
    <w:rsid w:val="0025594D"/>
    <w:rsid w:val="00261F83"/>
    <w:rsid w:val="0027087C"/>
    <w:rsid w:val="002721B3"/>
    <w:rsid w:val="00277532"/>
    <w:rsid w:val="00281B1A"/>
    <w:rsid w:val="00282694"/>
    <w:rsid w:val="00283A86"/>
    <w:rsid w:val="00284E4D"/>
    <w:rsid w:val="002A7D5F"/>
    <w:rsid w:val="002A7DC2"/>
    <w:rsid w:val="002B0828"/>
    <w:rsid w:val="002B47DA"/>
    <w:rsid w:val="002B5C58"/>
    <w:rsid w:val="002B7D4B"/>
    <w:rsid w:val="002C3549"/>
    <w:rsid w:val="002C670C"/>
    <w:rsid w:val="002D2EC5"/>
    <w:rsid w:val="002D60C5"/>
    <w:rsid w:val="002D6CD2"/>
    <w:rsid w:val="002E0B22"/>
    <w:rsid w:val="002E6DD9"/>
    <w:rsid w:val="003024A9"/>
    <w:rsid w:val="003058FE"/>
    <w:rsid w:val="0031574D"/>
    <w:rsid w:val="0031586C"/>
    <w:rsid w:val="00317F58"/>
    <w:rsid w:val="00321C08"/>
    <w:rsid w:val="00323908"/>
    <w:rsid w:val="00332034"/>
    <w:rsid w:val="003320C8"/>
    <w:rsid w:val="00332290"/>
    <w:rsid w:val="00340606"/>
    <w:rsid w:val="00341D57"/>
    <w:rsid w:val="00344047"/>
    <w:rsid w:val="003467FD"/>
    <w:rsid w:val="00364448"/>
    <w:rsid w:val="003753B7"/>
    <w:rsid w:val="00375715"/>
    <w:rsid w:val="00376899"/>
    <w:rsid w:val="00377809"/>
    <w:rsid w:val="00381D08"/>
    <w:rsid w:val="003A0CB9"/>
    <w:rsid w:val="003A0DAF"/>
    <w:rsid w:val="003A1D7C"/>
    <w:rsid w:val="003A2FA8"/>
    <w:rsid w:val="003A36AF"/>
    <w:rsid w:val="003A5761"/>
    <w:rsid w:val="003A670B"/>
    <w:rsid w:val="003B4523"/>
    <w:rsid w:val="003B62B1"/>
    <w:rsid w:val="003B7AFF"/>
    <w:rsid w:val="003C118B"/>
    <w:rsid w:val="003C3479"/>
    <w:rsid w:val="003D40F8"/>
    <w:rsid w:val="003E7FD6"/>
    <w:rsid w:val="004002F3"/>
    <w:rsid w:val="00400CBB"/>
    <w:rsid w:val="0040210D"/>
    <w:rsid w:val="00403CDF"/>
    <w:rsid w:val="004101A0"/>
    <w:rsid w:val="004143D9"/>
    <w:rsid w:val="004313F4"/>
    <w:rsid w:val="00435CCA"/>
    <w:rsid w:val="0043755D"/>
    <w:rsid w:val="00440CDD"/>
    <w:rsid w:val="00441B3F"/>
    <w:rsid w:val="0045263F"/>
    <w:rsid w:val="00492A73"/>
    <w:rsid w:val="004973EF"/>
    <w:rsid w:val="004A18BF"/>
    <w:rsid w:val="004A21ED"/>
    <w:rsid w:val="004B3AEE"/>
    <w:rsid w:val="004B6878"/>
    <w:rsid w:val="004D3E95"/>
    <w:rsid w:val="004E0339"/>
    <w:rsid w:val="004E0519"/>
    <w:rsid w:val="004E2FBC"/>
    <w:rsid w:val="004E3167"/>
    <w:rsid w:val="004E4B52"/>
    <w:rsid w:val="004F0AB5"/>
    <w:rsid w:val="00500792"/>
    <w:rsid w:val="0051227A"/>
    <w:rsid w:val="00524241"/>
    <w:rsid w:val="00534A55"/>
    <w:rsid w:val="00551BF3"/>
    <w:rsid w:val="00562C5E"/>
    <w:rsid w:val="005638AC"/>
    <w:rsid w:val="00563E72"/>
    <w:rsid w:val="00577FBF"/>
    <w:rsid w:val="00581E0A"/>
    <w:rsid w:val="0058308B"/>
    <w:rsid w:val="005B0153"/>
    <w:rsid w:val="005B3B7C"/>
    <w:rsid w:val="005D6B72"/>
    <w:rsid w:val="005F63BB"/>
    <w:rsid w:val="005F7EDF"/>
    <w:rsid w:val="00611ED8"/>
    <w:rsid w:val="006137B2"/>
    <w:rsid w:val="00616660"/>
    <w:rsid w:val="00622940"/>
    <w:rsid w:val="00625435"/>
    <w:rsid w:val="00634D85"/>
    <w:rsid w:val="006412BB"/>
    <w:rsid w:val="00641990"/>
    <w:rsid w:val="00645B6F"/>
    <w:rsid w:val="00647023"/>
    <w:rsid w:val="00647281"/>
    <w:rsid w:val="00671DEE"/>
    <w:rsid w:val="00673712"/>
    <w:rsid w:val="00674A45"/>
    <w:rsid w:val="00683DB8"/>
    <w:rsid w:val="00686700"/>
    <w:rsid w:val="00693C06"/>
    <w:rsid w:val="00695283"/>
    <w:rsid w:val="00695F25"/>
    <w:rsid w:val="006A62F9"/>
    <w:rsid w:val="006C0CB9"/>
    <w:rsid w:val="006C29F2"/>
    <w:rsid w:val="006C3B3E"/>
    <w:rsid w:val="006C7D2C"/>
    <w:rsid w:val="006D1913"/>
    <w:rsid w:val="006D3754"/>
    <w:rsid w:val="006F1741"/>
    <w:rsid w:val="006F4D77"/>
    <w:rsid w:val="007027C5"/>
    <w:rsid w:val="00707480"/>
    <w:rsid w:val="0071160D"/>
    <w:rsid w:val="00714FD9"/>
    <w:rsid w:val="007232D7"/>
    <w:rsid w:val="007353A9"/>
    <w:rsid w:val="0075671F"/>
    <w:rsid w:val="00757997"/>
    <w:rsid w:val="00763C4F"/>
    <w:rsid w:val="007730EF"/>
    <w:rsid w:val="00780BC7"/>
    <w:rsid w:val="00784314"/>
    <w:rsid w:val="00784617"/>
    <w:rsid w:val="007923FE"/>
    <w:rsid w:val="007931E1"/>
    <w:rsid w:val="00794A06"/>
    <w:rsid w:val="007A60EE"/>
    <w:rsid w:val="007B0BBB"/>
    <w:rsid w:val="007B4659"/>
    <w:rsid w:val="007B6686"/>
    <w:rsid w:val="007C2186"/>
    <w:rsid w:val="007D3539"/>
    <w:rsid w:val="007D50FC"/>
    <w:rsid w:val="007E3ADF"/>
    <w:rsid w:val="007E3E45"/>
    <w:rsid w:val="007E4031"/>
    <w:rsid w:val="007F21C3"/>
    <w:rsid w:val="007F4E8D"/>
    <w:rsid w:val="007F5E61"/>
    <w:rsid w:val="00801239"/>
    <w:rsid w:val="00804AD7"/>
    <w:rsid w:val="00806217"/>
    <w:rsid w:val="00810ABB"/>
    <w:rsid w:val="00813894"/>
    <w:rsid w:val="008141C1"/>
    <w:rsid w:val="00822FD6"/>
    <w:rsid w:val="00827519"/>
    <w:rsid w:val="00827886"/>
    <w:rsid w:val="00827F74"/>
    <w:rsid w:val="00830865"/>
    <w:rsid w:val="00831B94"/>
    <w:rsid w:val="00834EDB"/>
    <w:rsid w:val="0084382B"/>
    <w:rsid w:val="00846DB0"/>
    <w:rsid w:val="008479C1"/>
    <w:rsid w:val="00856B24"/>
    <w:rsid w:val="00865035"/>
    <w:rsid w:val="00867441"/>
    <w:rsid w:val="0086770E"/>
    <w:rsid w:val="00871C88"/>
    <w:rsid w:val="00873013"/>
    <w:rsid w:val="00880A07"/>
    <w:rsid w:val="00882AFB"/>
    <w:rsid w:val="00886502"/>
    <w:rsid w:val="0088695B"/>
    <w:rsid w:val="00891E0E"/>
    <w:rsid w:val="008A07E8"/>
    <w:rsid w:val="008A0A5E"/>
    <w:rsid w:val="008A2299"/>
    <w:rsid w:val="008A3124"/>
    <w:rsid w:val="008A3187"/>
    <w:rsid w:val="008B1339"/>
    <w:rsid w:val="008B17CE"/>
    <w:rsid w:val="008B6E5E"/>
    <w:rsid w:val="008C2484"/>
    <w:rsid w:val="008D221C"/>
    <w:rsid w:val="008E16F4"/>
    <w:rsid w:val="008F1534"/>
    <w:rsid w:val="009031C9"/>
    <w:rsid w:val="00904074"/>
    <w:rsid w:val="00910F50"/>
    <w:rsid w:val="00922075"/>
    <w:rsid w:val="00937EF0"/>
    <w:rsid w:val="00944C71"/>
    <w:rsid w:val="00945BB9"/>
    <w:rsid w:val="00962705"/>
    <w:rsid w:val="009676E0"/>
    <w:rsid w:val="0097236D"/>
    <w:rsid w:val="00976B10"/>
    <w:rsid w:val="00983252"/>
    <w:rsid w:val="00983664"/>
    <w:rsid w:val="00985F3A"/>
    <w:rsid w:val="00986E8A"/>
    <w:rsid w:val="0099246A"/>
    <w:rsid w:val="00997057"/>
    <w:rsid w:val="009A18C9"/>
    <w:rsid w:val="009A305D"/>
    <w:rsid w:val="009B207F"/>
    <w:rsid w:val="009C279F"/>
    <w:rsid w:val="009D2362"/>
    <w:rsid w:val="009D2CC3"/>
    <w:rsid w:val="009D3CC9"/>
    <w:rsid w:val="009D7CB4"/>
    <w:rsid w:val="009E43CF"/>
    <w:rsid w:val="009F07C9"/>
    <w:rsid w:val="009F5911"/>
    <w:rsid w:val="009F6ACA"/>
    <w:rsid w:val="00A0373B"/>
    <w:rsid w:val="00A174AB"/>
    <w:rsid w:val="00A179A8"/>
    <w:rsid w:val="00A33D73"/>
    <w:rsid w:val="00A36BE0"/>
    <w:rsid w:val="00A37676"/>
    <w:rsid w:val="00A512A7"/>
    <w:rsid w:val="00A53614"/>
    <w:rsid w:val="00A55D2A"/>
    <w:rsid w:val="00A60C96"/>
    <w:rsid w:val="00A6389A"/>
    <w:rsid w:val="00A66A12"/>
    <w:rsid w:val="00A71203"/>
    <w:rsid w:val="00A72B9A"/>
    <w:rsid w:val="00A82FFC"/>
    <w:rsid w:val="00A846A4"/>
    <w:rsid w:val="00AA360D"/>
    <w:rsid w:val="00AB35E9"/>
    <w:rsid w:val="00AB4CC4"/>
    <w:rsid w:val="00AB556B"/>
    <w:rsid w:val="00AC6E6A"/>
    <w:rsid w:val="00AD2B94"/>
    <w:rsid w:val="00AD3F28"/>
    <w:rsid w:val="00AD5193"/>
    <w:rsid w:val="00AE276A"/>
    <w:rsid w:val="00AF0B3C"/>
    <w:rsid w:val="00AF4336"/>
    <w:rsid w:val="00B03DF7"/>
    <w:rsid w:val="00B05EDF"/>
    <w:rsid w:val="00B10D3E"/>
    <w:rsid w:val="00B13709"/>
    <w:rsid w:val="00B2369B"/>
    <w:rsid w:val="00B34C94"/>
    <w:rsid w:val="00B37E71"/>
    <w:rsid w:val="00B41FC0"/>
    <w:rsid w:val="00B438CC"/>
    <w:rsid w:val="00B45D49"/>
    <w:rsid w:val="00B51567"/>
    <w:rsid w:val="00B555A5"/>
    <w:rsid w:val="00B574C7"/>
    <w:rsid w:val="00B6388C"/>
    <w:rsid w:val="00B6782D"/>
    <w:rsid w:val="00B7140E"/>
    <w:rsid w:val="00B7667C"/>
    <w:rsid w:val="00B81F31"/>
    <w:rsid w:val="00B94282"/>
    <w:rsid w:val="00BB568A"/>
    <w:rsid w:val="00BB5761"/>
    <w:rsid w:val="00BD1411"/>
    <w:rsid w:val="00BD2773"/>
    <w:rsid w:val="00BF1574"/>
    <w:rsid w:val="00BF2D61"/>
    <w:rsid w:val="00BF44E9"/>
    <w:rsid w:val="00BF63EA"/>
    <w:rsid w:val="00C02774"/>
    <w:rsid w:val="00C05089"/>
    <w:rsid w:val="00C057C3"/>
    <w:rsid w:val="00C07DB9"/>
    <w:rsid w:val="00C106D7"/>
    <w:rsid w:val="00C1433E"/>
    <w:rsid w:val="00C15B4A"/>
    <w:rsid w:val="00C20F0A"/>
    <w:rsid w:val="00C2458F"/>
    <w:rsid w:val="00C26E0D"/>
    <w:rsid w:val="00C31E49"/>
    <w:rsid w:val="00C45B73"/>
    <w:rsid w:val="00C53107"/>
    <w:rsid w:val="00C5382A"/>
    <w:rsid w:val="00C667C4"/>
    <w:rsid w:val="00C73A33"/>
    <w:rsid w:val="00C827F2"/>
    <w:rsid w:val="00C85B43"/>
    <w:rsid w:val="00C8746B"/>
    <w:rsid w:val="00CA6784"/>
    <w:rsid w:val="00CB62C4"/>
    <w:rsid w:val="00CB6A3E"/>
    <w:rsid w:val="00CC14DB"/>
    <w:rsid w:val="00CC25F3"/>
    <w:rsid w:val="00CC3E72"/>
    <w:rsid w:val="00CC62A5"/>
    <w:rsid w:val="00CD5661"/>
    <w:rsid w:val="00CE4105"/>
    <w:rsid w:val="00CE622C"/>
    <w:rsid w:val="00CF2158"/>
    <w:rsid w:val="00CF264F"/>
    <w:rsid w:val="00CF2F27"/>
    <w:rsid w:val="00CF3D2A"/>
    <w:rsid w:val="00D04219"/>
    <w:rsid w:val="00D105E6"/>
    <w:rsid w:val="00D129CB"/>
    <w:rsid w:val="00D1445C"/>
    <w:rsid w:val="00D14BB4"/>
    <w:rsid w:val="00D14C9C"/>
    <w:rsid w:val="00D16DB7"/>
    <w:rsid w:val="00D175B5"/>
    <w:rsid w:val="00D23A6F"/>
    <w:rsid w:val="00D23C7C"/>
    <w:rsid w:val="00D24675"/>
    <w:rsid w:val="00D41AE1"/>
    <w:rsid w:val="00D4316B"/>
    <w:rsid w:val="00D438F3"/>
    <w:rsid w:val="00D50089"/>
    <w:rsid w:val="00D517B4"/>
    <w:rsid w:val="00D575E3"/>
    <w:rsid w:val="00D661B7"/>
    <w:rsid w:val="00D71D5D"/>
    <w:rsid w:val="00D807E9"/>
    <w:rsid w:val="00D82F82"/>
    <w:rsid w:val="00D944C7"/>
    <w:rsid w:val="00D97DD1"/>
    <w:rsid w:val="00DA0CDB"/>
    <w:rsid w:val="00DA2856"/>
    <w:rsid w:val="00DA5985"/>
    <w:rsid w:val="00DA64AD"/>
    <w:rsid w:val="00DA77D5"/>
    <w:rsid w:val="00DB0E8A"/>
    <w:rsid w:val="00DB1612"/>
    <w:rsid w:val="00DB40F3"/>
    <w:rsid w:val="00DB65BB"/>
    <w:rsid w:val="00DB6995"/>
    <w:rsid w:val="00DC1DD3"/>
    <w:rsid w:val="00DD21FE"/>
    <w:rsid w:val="00DD44EB"/>
    <w:rsid w:val="00DE244A"/>
    <w:rsid w:val="00DE2A7F"/>
    <w:rsid w:val="00DE3392"/>
    <w:rsid w:val="00DE3D54"/>
    <w:rsid w:val="00DF0352"/>
    <w:rsid w:val="00E07784"/>
    <w:rsid w:val="00E1600E"/>
    <w:rsid w:val="00E20199"/>
    <w:rsid w:val="00E21909"/>
    <w:rsid w:val="00E3064A"/>
    <w:rsid w:val="00E3470D"/>
    <w:rsid w:val="00E44BF3"/>
    <w:rsid w:val="00E53535"/>
    <w:rsid w:val="00E55BBE"/>
    <w:rsid w:val="00E646C4"/>
    <w:rsid w:val="00E73623"/>
    <w:rsid w:val="00E73DB9"/>
    <w:rsid w:val="00E74147"/>
    <w:rsid w:val="00E8129A"/>
    <w:rsid w:val="00E81A0A"/>
    <w:rsid w:val="00E82550"/>
    <w:rsid w:val="00E86624"/>
    <w:rsid w:val="00E87DC5"/>
    <w:rsid w:val="00E967DF"/>
    <w:rsid w:val="00EA356E"/>
    <w:rsid w:val="00EA59DD"/>
    <w:rsid w:val="00EB302C"/>
    <w:rsid w:val="00EC063B"/>
    <w:rsid w:val="00EC3F11"/>
    <w:rsid w:val="00EE08B0"/>
    <w:rsid w:val="00EE446C"/>
    <w:rsid w:val="00EE7EFE"/>
    <w:rsid w:val="00EF4D21"/>
    <w:rsid w:val="00F014E6"/>
    <w:rsid w:val="00F03B0A"/>
    <w:rsid w:val="00F0409F"/>
    <w:rsid w:val="00F15906"/>
    <w:rsid w:val="00F169B2"/>
    <w:rsid w:val="00F23254"/>
    <w:rsid w:val="00F238DE"/>
    <w:rsid w:val="00F251F0"/>
    <w:rsid w:val="00F30A11"/>
    <w:rsid w:val="00F53643"/>
    <w:rsid w:val="00F60CEB"/>
    <w:rsid w:val="00F64962"/>
    <w:rsid w:val="00F65AFE"/>
    <w:rsid w:val="00F65DDA"/>
    <w:rsid w:val="00F6757C"/>
    <w:rsid w:val="00F67692"/>
    <w:rsid w:val="00F677A5"/>
    <w:rsid w:val="00F828D0"/>
    <w:rsid w:val="00FA248F"/>
    <w:rsid w:val="00FB6597"/>
    <w:rsid w:val="00FC00AD"/>
    <w:rsid w:val="00FC3F63"/>
    <w:rsid w:val="00FC7CE5"/>
    <w:rsid w:val="00FE00CB"/>
    <w:rsid w:val="00FE3217"/>
    <w:rsid w:val="00FE6512"/>
    <w:rsid w:val="00FE6B2F"/>
    <w:rsid w:val="00FE7B35"/>
    <w:rsid w:val="00FE7F4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09847E35"/>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nhideWhenUsed/>
    <w:rsid w:val="00683DB8"/>
    <w:rPr>
      <w:color w:val="0000FF"/>
      <w:u w:val="single"/>
    </w:rPr>
  </w:style>
  <w:style w:type="paragraph" w:styleId="ListParagraph">
    <w:name w:val="List Paragraph"/>
    <w:basedOn w:val="Normal"/>
    <w:uiPriority w:val="34"/>
    <w:qFormat/>
    <w:rsid w:val="00A846A4"/>
    <w:pPr>
      <w:ind w:left="720"/>
      <w:contextualSpacing/>
    </w:pPr>
  </w:style>
  <w:style w:type="paragraph" w:styleId="NormalWeb">
    <w:name w:val="Normal (Web)"/>
    <w:basedOn w:val="Normal"/>
    <w:uiPriority w:val="99"/>
    <w:semiHidden/>
    <w:unhideWhenUsed/>
    <w:rsid w:val="00E21909"/>
    <w:pPr>
      <w:spacing w:before="100" w:beforeAutospacing="1" w:after="100" w:afterAutospacing="1"/>
    </w:pPr>
    <w:rPr>
      <w:rFonts w:ascii="Times New Roman" w:hAnsi="Times New Roman" w:cs="Times New Roman"/>
    </w:rPr>
  </w:style>
  <w:style w:type="paragraph" w:customStyle="1" w:styleId="Acknowledgement">
    <w:name w:val="Acknowledgement"/>
    <w:basedOn w:val="Normal"/>
    <w:rsid w:val="006137B2"/>
    <w:pPr>
      <w:spacing w:before="120" w:after="80"/>
      <w:ind w:left="720" w:hanging="720"/>
    </w:pPr>
    <w:rPr>
      <w:rFonts w:ascii="Times New Roman" w:eastAsia="Times New Roman" w:hAnsi="Times New Roman" w:cs="Times New Roman"/>
    </w:rPr>
  </w:style>
  <w:style w:type="paragraph" w:customStyle="1" w:styleId="EndNoteBibliographyTitle">
    <w:name w:val="EndNote Bibliography Title"/>
    <w:basedOn w:val="Normal"/>
    <w:rsid w:val="00CF264F"/>
    <w:pPr>
      <w:jc w:val="center"/>
    </w:pPr>
    <w:rPr>
      <w:rFonts w:ascii="Calibri" w:hAnsi="Calibri"/>
    </w:rPr>
  </w:style>
  <w:style w:type="paragraph" w:customStyle="1" w:styleId="EndNoteBibliography">
    <w:name w:val="EndNote Bibliography"/>
    <w:basedOn w:val="Normal"/>
    <w:rsid w:val="00CF264F"/>
    <w:rPr>
      <w:rFonts w:ascii="Calibri" w:hAnsi="Calibr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0783729">
      <w:bodyDiv w:val="1"/>
      <w:marLeft w:val="0"/>
      <w:marRight w:val="0"/>
      <w:marTop w:val="0"/>
      <w:marBottom w:val="0"/>
      <w:divBdr>
        <w:top w:val="none" w:sz="0" w:space="0" w:color="auto"/>
        <w:left w:val="none" w:sz="0" w:space="0" w:color="auto"/>
        <w:bottom w:val="none" w:sz="0" w:space="0" w:color="auto"/>
        <w:right w:val="none" w:sz="0" w:space="0" w:color="auto"/>
      </w:divBdr>
    </w:div>
    <w:div w:id="276328062">
      <w:bodyDiv w:val="1"/>
      <w:marLeft w:val="0"/>
      <w:marRight w:val="0"/>
      <w:marTop w:val="0"/>
      <w:marBottom w:val="0"/>
      <w:divBdr>
        <w:top w:val="none" w:sz="0" w:space="0" w:color="auto"/>
        <w:left w:val="none" w:sz="0" w:space="0" w:color="auto"/>
        <w:bottom w:val="none" w:sz="0" w:space="0" w:color="auto"/>
        <w:right w:val="none" w:sz="0" w:space="0" w:color="auto"/>
      </w:divBdr>
    </w:div>
    <w:div w:id="649410375">
      <w:bodyDiv w:val="1"/>
      <w:marLeft w:val="0"/>
      <w:marRight w:val="0"/>
      <w:marTop w:val="0"/>
      <w:marBottom w:val="0"/>
      <w:divBdr>
        <w:top w:val="none" w:sz="0" w:space="0" w:color="auto"/>
        <w:left w:val="none" w:sz="0" w:space="0" w:color="auto"/>
        <w:bottom w:val="none" w:sz="0" w:space="0" w:color="auto"/>
        <w:right w:val="none" w:sz="0" w:space="0" w:color="auto"/>
      </w:divBdr>
    </w:div>
    <w:div w:id="1008100185">
      <w:bodyDiv w:val="1"/>
      <w:marLeft w:val="0"/>
      <w:marRight w:val="0"/>
      <w:marTop w:val="0"/>
      <w:marBottom w:val="0"/>
      <w:divBdr>
        <w:top w:val="none" w:sz="0" w:space="0" w:color="auto"/>
        <w:left w:val="none" w:sz="0" w:space="0" w:color="auto"/>
        <w:bottom w:val="none" w:sz="0" w:space="0" w:color="auto"/>
        <w:right w:val="none" w:sz="0" w:space="0" w:color="auto"/>
      </w:divBdr>
    </w:div>
    <w:div w:id="1060980520">
      <w:bodyDiv w:val="1"/>
      <w:marLeft w:val="0"/>
      <w:marRight w:val="0"/>
      <w:marTop w:val="0"/>
      <w:marBottom w:val="0"/>
      <w:divBdr>
        <w:top w:val="none" w:sz="0" w:space="0" w:color="auto"/>
        <w:left w:val="none" w:sz="0" w:space="0" w:color="auto"/>
        <w:bottom w:val="none" w:sz="0" w:space="0" w:color="auto"/>
        <w:right w:val="none" w:sz="0" w:space="0" w:color="auto"/>
      </w:divBdr>
    </w:div>
    <w:div w:id="1576816466">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image" Target="media/image7.tiff"/><Relationship Id="rId12" Type="http://schemas.openxmlformats.org/officeDocument/2006/relationships/image" Target="media/image8.tiff"/><Relationship Id="rId13" Type="http://schemas.openxmlformats.org/officeDocument/2006/relationships/image" Target="media/image9.png"/><Relationship Id="rId14" Type="http://schemas.openxmlformats.org/officeDocument/2006/relationships/image" Target="media/image10.tiff"/><Relationship Id="rId15" Type="http://schemas.openxmlformats.org/officeDocument/2006/relationships/image" Target="media/image11.png"/><Relationship Id="rId16" Type="http://schemas.openxmlformats.org/officeDocument/2006/relationships/fontTable" Target="fontTable.xml"/><Relationship Id="rId17"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tiff"/><Relationship Id="rId6" Type="http://schemas.openxmlformats.org/officeDocument/2006/relationships/image" Target="media/image2.tiff"/><Relationship Id="rId7" Type="http://schemas.openxmlformats.org/officeDocument/2006/relationships/image" Target="media/image3.tiff"/><Relationship Id="rId8" Type="http://schemas.openxmlformats.org/officeDocument/2006/relationships/image" Target="media/image4.tiff"/><Relationship Id="rId9" Type="http://schemas.openxmlformats.org/officeDocument/2006/relationships/image" Target="media/image5.tiff"/><Relationship Id="rId10" Type="http://schemas.openxmlformats.org/officeDocument/2006/relationships/image" Target="media/image6.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184</TotalTime>
  <Pages>23</Pages>
  <Words>7462</Words>
  <Characters>42540</Characters>
  <Application>Microsoft Macintosh Word</Application>
  <DocSecurity>0</DocSecurity>
  <Lines>354</Lines>
  <Paragraphs>99</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49903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German Uritskiy</dc:creator>
  <cp:keywords/>
  <dc:description/>
  <cp:lastModifiedBy>German Uritskiy</cp:lastModifiedBy>
  <cp:revision>26</cp:revision>
  <cp:lastPrinted>2019-06-05T21:11:00Z</cp:lastPrinted>
  <dcterms:created xsi:type="dcterms:W3CDTF">2019-06-05T21:11:00Z</dcterms:created>
  <dcterms:modified xsi:type="dcterms:W3CDTF">2019-06-12T18:04:00Z</dcterms:modified>
</cp:coreProperties>
</file>